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83" w:rsidRDefault="007C746B">
      <w:pPr>
        <w:spacing w:before="4" w:after="0" w:line="240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IL CONSIGLIO DI CLASSE  CERTIFICA </w:t>
      </w:r>
    </w:p>
    <w:p w:rsidR="00651D83" w:rsidRDefault="00651D83">
      <w:pPr>
        <w:spacing w:before="4" w:after="0" w:line="240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651D83" w:rsidRDefault="007C746B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che l'alunno/a ______________________________________________ classe ________________Indirizzo____________________________</w:t>
      </w:r>
    </w:p>
    <w:p w:rsidR="00651D83" w:rsidRDefault="007C746B">
      <w:r>
        <w:t>ha frequentato _____/      ore di formazione in aula  dal  ___________________ al ___________________</w:t>
      </w:r>
    </w:p>
    <w:p w:rsidR="00651D83" w:rsidRDefault="00651D83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tbl>
      <w:tblPr>
        <w:tblStyle w:val="a"/>
        <w:tblW w:w="99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63"/>
        <w:gridCol w:w="3597"/>
      </w:tblGrid>
      <w:tr w:rsidR="00651D83">
        <w:tc>
          <w:tcPr>
            <w:tcW w:w="9987" w:type="dxa"/>
            <w:gridSpan w:val="3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CERTIFICAZIONE FORMAZIONE IN AULA  </w:t>
            </w:r>
            <w:bookmarkEnd w:id="0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ore:         a cura del CDC:</w:t>
            </w: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Titolo percorso PCTO</w:t>
            </w:r>
          </w:p>
        </w:tc>
        <w:tc>
          <w:tcPr>
            <w:tcW w:w="6760" w:type="dxa"/>
            <w:gridSpan w:val="2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c>
          <w:tcPr>
            <w:tcW w:w="3227" w:type="dxa"/>
            <w:vMerge w:val="restart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Competenze </w:t>
            </w:r>
          </w:p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Tecnico Professionali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  <w:p w:rsidR="00651D83" w:rsidRDefault="007C746B">
            <w:pPr>
              <w:spacing w:after="0" w:line="240" w:lineRule="auto"/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Sono individuate dal Consiglio di Classe e, successivamente dopo averle concordate con il tutor aziendale, saranno riportate  nella schede di progetto</w:t>
            </w:r>
          </w:p>
        </w:tc>
        <w:tc>
          <w:tcPr>
            <w:tcW w:w="6760" w:type="dxa"/>
            <w:gridSpan w:val="2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c>
          <w:tcPr>
            <w:tcW w:w="3227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6760" w:type="dxa"/>
            <w:gridSpan w:val="2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rPr>
          <w:trHeight w:val="723"/>
        </w:trPr>
        <w:tc>
          <w:tcPr>
            <w:tcW w:w="3227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6760" w:type="dxa"/>
            <w:gridSpan w:val="2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rPr>
          <w:trHeight w:val="454"/>
        </w:trPr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Competenza personale, sociale e capacità di imparare ad imparare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riflettere su se stessi e individuare le proprie attitudini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gestire efficacemente il tempo e le informazioni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imparare e di lavorare sia in modalità collaborativa sia in maniera  autonoma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lavorare con gli </w:t>
            </w:r>
            <w:r>
              <w:rPr>
                <w:i/>
                <w:color w:val="000000"/>
                <w:sz w:val="14"/>
                <w:szCs w:val="14"/>
              </w:rPr>
              <w:t xml:space="preserve">altri in maniera costruttiva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comunicare costruttivamente in ambienti diversi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creare fiducia e provare empatia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esprimere e comprendere punti di vista diversi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negoziare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Capacità di concentrarsi, di riflett</w:t>
            </w:r>
            <w:r>
              <w:rPr>
                <w:i/>
                <w:color w:val="000000"/>
                <w:sz w:val="14"/>
                <w:szCs w:val="14"/>
              </w:rPr>
              <w:t xml:space="preserve">ere criticamente e di prendere decisioni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gestire il proprio apprendimento e la propria carriera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gestire l’incertezza, la complessità e lo stress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mantenersi resilienti 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Capacità di favorire il proprio benessere fisico </w:t>
            </w:r>
            <w:r>
              <w:rPr>
                <w:i/>
                <w:color w:val="000000"/>
                <w:sz w:val="14"/>
                <w:szCs w:val="14"/>
              </w:rPr>
              <w:t xml:space="preserve">ed emotivo </w:t>
            </w:r>
          </w:p>
          <w:p w:rsidR="00651D83" w:rsidRDefault="00651D83">
            <w:pPr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651D83">
        <w:trPr>
          <w:trHeight w:val="454"/>
        </w:trPr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Competenze in materia di Cittadinanza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Capacità di impegnarsi efficacemente con gli altri per un interesse comune o Pubblico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Capacità di pensiero critico e abilità integrate nella soluzione dei problemi</w:t>
            </w:r>
          </w:p>
        </w:tc>
      </w:tr>
      <w:tr w:rsidR="00651D83">
        <w:trPr>
          <w:trHeight w:val="1359"/>
        </w:trPr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Competenza imprenditoriale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Creatività e immaginazione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pensiero strategico e risoluzione dei problemi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trasformare le idee in azioni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riflessione critica e costruttiva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assumere l’iniziativa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lavorare sia in modalità collaborativa in gruppo sia in maniera autonoma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mantenere il ritmo dell’attività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comunicare e negoziare efficacemente con gli altri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gestire l’incertezza, l’ambiguità e il rischio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possedere spirito di iniziativa e autoconsapevolezza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essere proattivi e lungimiranti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coraggio e perseveranza nel raggiungimento degli obiettivi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motivare gli altri e valorizzare le loro idee, di provare empatia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Capacità di accettare la responsabilità</w:t>
            </w:r>
          </w:p>
          <w:p w:rsidR="00651D83" w:rsidRDefault="00651D83">
            <w:pPr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651D83">
        <w:trPr>
          <w:trHeight w:val="368"/>
        </w:trPr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Competenza in materia e\di consapevolezza ed espressione culturale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Capacità di esprimere esperienze ed emozioni con empatia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riconoscere e realizzare le opportunità di valorizzazione personale,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>sociale o commerciale mediante le arti e le atre forme culturali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Capacità di impegnarsi in processi creativi sia individualmente che collettiva-mente</w:t>
            </w:r>
          </w:p>
          <w:p w:rsidR="00651D83" w:rsidRDefault="007C74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Curiosità nei confront</w:t>
            </w:r>
            <w:r>
              <w:rPr>
                <w:i/>
                <w:color w:val="000000"/>
                <w:sz w:val="14"/>
                <w:szCs w:val="14"/>
              </w:rPr>
              <w:t>i del mondo, apertura per immaginare nuove possibilità</w:t>
            </w:r>
          </w:p>
          <w:p w:rsidR="00651D83" w:rsidRDefault="00651D83">
            <w:pPr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Discipline</w:t>
            </w:r>
          </w:p>
        </w:tc>
        <w:tc>
          <w:tcPr>
            <w:tcW w:w="3163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Conoscenze</w:t>
            </w:r>
          </w:p>
        </w:tc>
        <w:tc>
          <w:tcPr>
            <w:tcW w:w="3597" w:type="dxa"/>
          </w:tcPr>
          <w:p w:rsidR="00651D83" w:rsidRDefault="007C746B">
            <w:pPr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Abilità</w:t>
            </w:r>
          </w:p>
        </w:tc>
      </w:tr>
      <w:tr w:rsidR="00651D83">
        <w:trPr>
          <w:trHeight w:val="469"/>
        </w:trPr>
        <w:tc>
          <w:tcPr>
            <w:tcW w:w="3227" w:type="dxa"/>
            <w:vMerge w:val="restart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Esempio: Italiano ( 4 ore)</w:t>
            </w:r>
          </w:p>
        </w:tc>
        <w:tc>
          <w:tcPr>
            <w:tcW w:w="3163" w:type="dxa"/>
            <w:vMerge w:val="restart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597" w:type="dxa"/>
            <w:vMerge w:val="restart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rPr>
          <w:trHeight w:val="424"/>
        </w:trPr>
        <w:tc>
          <w:tcPr>
            <w:tcW w:w="3227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163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597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rPr>
          <w:trHeight w:val="281"/>
        </w:trPr>
        <w:tc>
          <w:tcPr>
            <w:tcW w:w="3227" w:type="dxa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163" w:type="dxa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597" w:type="dxa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c>
          <w:tcPr>
            <w:tcW w:w="3227" w:type="dxa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163" w:type="dxa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3597" w:type="dxa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651D83">
        <w:trPr>
          <w:trHeight w:val="231"/>
        </w:trPr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Fase di applicazione</w:t>
            </w:r>
          </w:p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Periodo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Metodologia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Lezione partecipata, ricerca, attività di laboratorio</w:t>
            </w: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Risorse umane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>Interne</w:t>
            </w: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Strumenti</w:t>
            </w:r>
          </w:p>
        </w:tc>
        <w:tc>
          <w:tcPr>
            <w:tcW w:w="6760" w:type="dxa"/>
            <w:gridSpan w:val="2"/>
          </w:tcPr>
          <w:p w:rsidR="00651D83" w:rsidRDefault="00651D83">
            <w:pPr>
              <w:rPr>
                <w:rFonts w:ascii="Times" w:eastAsia="Times" w:hAnsi="Times" w:cs="Times"/>
                <w:sz w:val="16"/>
                <w:szCs w:val="16"/>
              </w:rPr>
            </w:pP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Valutazione</w:t>
            </w:r>
          </w:p>
        </w:tc>
        <w:tc>
          <w:tcPr>
            <w:tcW w:w="6760" w:type="dxa"/>
            <w:gridSpan w:val="2"/>
          </w:tcPr>
          <w:p w:rsidR="00651D83" w:rsidRDefault="007C746B">
            <w:pPr>
              <w:rPr>
                <w:rFonts w:ascii="Times" w:eastAsia="Times" w:hAnsi="Times" w:cs="Times"/>
                <w:sz w:val="16"/>
                <w:szCs w:val="16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 xml:space="preserve">Il consiglio di classe provvede alla valutazione e alla certificazione delle competenze acquisite dai singoli alunni in collaborazione con l’esperto aziendale  </w:t>
            </w:r>
          </w:p>
        </w:tc>
      </w:tr>
      <w:tr w:rsidR="00651D83">
        <w:tc>
          <w:tcPr>
            <w:tcW w:w="3227" w:type="dxa"/>
          </w:tcPr>
          <w:p w:rsidR="00651D83" w:rsidRDefault="007C746B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Eventuali visite guidate </w:t>
            </w:r>
          </w:p>
        </w:tc>
        <w:tc>
          <w:tcPr>
            <w:tcW w:w="6760" w:type="dxa"/>
            <w:gridSpan w:val="2"/>
          </w:tcPr>
          <w:p w:rsidR="00651D83" w:rsidRDefault="00651D83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651D83" w:rsidRDefault="00651D83">
      <w:bookmarkStart w:id="1" w:name="_gjdgxs" w:colFirst="0" w:colLast="0"/>
      <w:bookmarkEnd w:id="1"/>
    </w:p>
    <w:tbl>
      <w:tblPr>
        <w:tblStyle w:val="a0"/>
        <w:tblW w:w="10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5"/>
        <w:gridCol w:w="1294"/>
        <w:gridCol w:w="5176"/>
      </w:tblGrid>
      <w:tr w:rsidR="00651D83">
        <w:trPr>
          <w:trHeight w:val="300"/>
        </w:trPr>
        <w:tc>
          <w:tcPr>
            <w:tcW w:w="3535" w:type="dxa"/>
            <w:vMerge w:val="restart"/>
          </w:tcPr>
          <w:p w:rsidR="00651D83" w:rsidRDefault="007C74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Risultato raggiunto</w:t>
            </w:r>
          </w:p>
          <w:p w:rsidR="00651D83" w:rsidRDefault="00651D83">
            <w:pPr>
              <w:rPr>
                <w:b/>
                <w:color w:val="000000"/>
              </w:rPr>
            </w:pPr>
          </w:p>
          <w:p w:rsidR="00651D83" w:rsidRDefault="00651D83">
            <w:pPr>
              <w:rPr>
                <w:color w:val="000000"/>
              </w:rPr>
            </w:pPr>
          </w:p>
        </w:tc>
        <w:tc>
          <w:tcPr>
            <w:tcW w:w="1294" w:type="dxa"/>
          </w:tcPr>
          <w:p w:rsidR="00651D83" w:rsidRDefault="007C746B">
            <w:pPr>
              <w:rPr>
                <w:color w:val="000000"/>
              </w:rPr>
            </w:pPr>
            <w:r>
              <w:rPr>
                <w:color w:val="000000"/>
              </w:rPr>
              <w:t>Livello</w:t>
            </w:r>
          </w:p>
        </w:tc>
        <w:tc>
          <w:tcPr>
            <w:tcW w:w="5176" w:type="dxa"/>
          </w:tcPr>
          <w:p w:rsidR="00651D83" w:rsidRDefault="007C746B">
            <w:pPr>
              <w:rPr>
                <w:color w:val="000000"/>
              </w:rPr>
            </w:pPr>
            <w:r>
              <w:rPr>
                <w:color w:val="000000"/>
              </w:rPr>
              <w:t>Descrittore</w:t>
            </w:r>
          </w:p>
        </w:tc>
      </w:tr>
      <w:tr w:rsidR="00651D83">
        <w:trPr>
          <w:trHeight w:val="140"/>
        </w:trPr>
        <w:tc>
          <w:tcPr>
            <w:tcW w:w="3535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4" w:type="dxa"/>
          </w:tcPr>
          <w:p w:rsidR="00651D83" w:rsidRDefault="007C7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176" w:type="dxa"/>
          </w:tcPr>
          <w:p w:rsidR="00651D83" w:rsidRDefault="007C746B">
            <w:pPr>
              <w:rPr>
                <w:color w:val="000000"/>
              </w:rPr>
            </w:pPr>
            <w:r>
              <w:rPr>
                <w:color w:val="000000"/>
              </w:rPr>
              <w:t>Inadeguato</w:t>
            </w:r>
          </w:p>
          <w:p w:rsidR="00651D83" w:rsidRDefault="00651D83">
            <w:pPr>
              <w:rPr>
                <w:color w:val="000000"/>
              </w:rPr>
            </w:pPr>
          </w:p>
        </w:tc>
      </w:tr>
      <w:tr w:rsidR="00651D83">
        <w:trPr>
          <w:trHeight w:val="279"/>
        </w:trPr>
        <w:tc>
          <w:tcPr>
            <w:tcW w:w="3535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4" w:type="dxa"/>
          </w:tcPr>
          <w:p w:rsidR="00651D83" w:rsidRDefault="007C7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76" w:type="dxa"/>
          </w:tcPr>
          <w:p w:rsidR="00651D83" w:rsidRDefault="007C746B">
            <w:pPr>
              <w:rPr>
                <w:color w:val="000000"/>
              </w:rPr>
            </w:pPr>
            <w:r>
              <w:rPr>
                <w:color w:val="000000"/>
              </w:rPr>
              <w:t>Base</w:t>
            </w:r>
          </w:p>
          <w:p w:rsidR="00651D83" w:rsidRDefault="00651D83">
            <w:pPr>
              <w:rPr>
                <w:color w:val="000000"/>
              </w:rPr>
            </w:pPr>
          </w:p>
        </w:tc>
      </w:tr>
      <w:tr w:rsidR="00651D83">
        <w:trPr>
          <w:trHeight w:val="280"/>
        </w:trPr>
        <w:tc>
          <w:tcPr>
            <w:tcW w:w="3535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4" w:type="dxa"/>
          </w:tcPr>
          <w:p w:rsidR="00651D83" w:rsidRDefault="007C7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76" w:type="dxa"/>
          </w:tcPr>
          <w:p w:rsidR="00651D83" w:rsidRDefault="007C746B">
            <w:pPr>
              <w:rPr>
                <w:color w:val="000000"/>
              </w:rPr>
            </w:pPr>
            <w:r>
              <w:rPr>
                <w:color w:val="000000"/>
              </w:rPr>
              <w:t>Adeguato</w:t>
            </w:r>
          </w:p>
          <w:p w:rsidR="00651D83" w:rsidRDefault="00651D83">
            <w:pPr>
              <w:rPr>
                <w:color w:val="000000"/>
              </w:rPr>
            </w:pPr>
          </w:p>
        </w:tc>
      </w:tr>
      <w:tr w:rsidR="00651D83">
        <w:trPr>
          <w:trHeight w:val="280"/>
        </w:trPr>
        <w:tc>
          <w:tcPr>
            <w:tcW w:w="3535" w:type="dxa"/>
            <w:vMerge/>
          </w:tcPr>
          <w:p w:rsidR="00651D83" w:rsidRDefault="00651D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4" w:type="dxa"/>
          </w:tcPr>
          <w:p w:rsidR="00651D83" w:rsidRDefault="007C74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51D83" w:rsidRDefault="00651D83">
            <w:pPr>
              <w:jc w:val="center"/>
              <w:rPr>
                <w:color w:val="000000"/>
              </w:rPr>
            </w:pPr>
          </w:p>
        </w:tc>
        <w:tc>
          <w:tcPr>
            <w:tcW w:w="5176" w:type="dxa"/>
          </w:tcPr>
          <w:p w:rsidR="00651D83" w:rsidRDefault="007C746B">
            <w:pPr>
              <w:rPr>
                <w:color w:val="000000"/>
              </w:rPr>
            </w:pPr>
            <w:r>
              <w:rPr>
                <w:color w:val="000000"/>
              </w:rPr>
              <w:t>Avanzato</w:t>
            </w:r>
          </w:p>
        </w:tc>
      </w:tr>
    </w:tbl>
    <w:p w:rsidR="00651D83" w:rsidRDefault="00651D83"/>
    <w:p w:rsidR="00651D83" w:rsidRDefault="00651D83"/>
    <w:p w:rsidR="00651D83" w:rsidRDefault="007C746B">
      <w:r>
        <w:t>Lampedusa, ________________</w:t>
      </w:r>
    </w:p>
    <w:p w:rsidR="00651D83" w:rsidRDefault="007C746B">
      <w:pPr>
        <w:rPr>
          <w:i/>
        </w:rPr>
      </w:pPr>
      <w:r>
        <w:rPr>
          <w:i/>
        </w:rPr>
        <w:t xml:space="preserve">IL CONSIGLIO DI CLASSE                                                                                                       </w:t>
      </w:r>
      <w:proofErr w:type="spellStart"/>
      <w:r>
        <w:rPr>
          <w:i/>
        </w:rPr>
        <w:t>ll</w:t>
      </w:r>
      <w:proofErr w:type="spellEnd"/>
      <w:r>
        <w:rPr>
          <w:i/>
        </w:rPr>
        <w:t xml:space="preserve"> DIRIGENTE SCOLASTICO                             </w:t>
      </w:r>
    </w:p>
    <w:p w:rsidR="00651D83" w:rsidRDefault="007C746B">
      <w:pPr>
        <w:ind w:left="6372" w:firstLine="707"/>
        <w:rPr>
          <w:i/>
        </w:rPr>
      </w:pPr>
      <w:r>
        <w:rPr>
          <w:i/>
        </w:rPr>
        <w:t xml:space="preserve">      Claudio Argento</w:t>
      </w:r>
    </w:p>
    <w:sectPr w:rsidR="00651D8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3203"/>
    <w:multiLevelType w:val="multilevel"/>
    <w:tmpl w:val="BC0478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651D83"/>
    <w:rsid w:val="00651D83"/>
    <w:rsid w:val="007C746B"/>
    <w:rsid w:val="00B9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2021-01-20T15:28:00Z</dcterms:created>
  <dcterms:modified xsi:type="dcterms:W3CDTF">2021-01-20T15:28:00Z</dcterms:modified>
</cp:coreProperties>
</file>