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Pr="00E90BD0" w:rsidRDefault="00816C8F" w:rsidP="00E90BD0">
      <w:pPr>
        <w:spacing w:after="0"/>
        <w:jc w:val="both"/>
        <w:rPr>
          <w:rFonts w:ascii="Bookman Old Style" w:eastAsia="Times New Roman" w:hAnsi="Bookman Old Style" w:cs="Arial"/>
          <w:color w:val="auto"/>
          <w:sz w:val="18"/>
          <w:szCs w:val="18"/>
          <w:lang w:eastAsia="it-IT"/>
        </w:rPr>
      </w:pPr>
    </w:p>
    <w:p w:rsidR="003A184D" w:rsidRPr="00E90BD0" w:rsidRDefault="003A184D" w:rsidP="00E90BD0">
      <w:pPr>
        <w:jc w:val="both"/>
        <w:rPr>
          <w:rFonts w:ascii="Bookman Old Style" w:hAnsi="Bookman Old Style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right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Agli alunni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right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Ai genitori degli alunni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right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CLASSE ……</w:t>
      </w:r>
      <w:proofErr w:type="spellStart"/>
      <w:r w:rsidRPr="00E90BD0">
        <w:rPr>
          <w:rFonts w:ascii="Bookman Old Style" w:eastAsia="Arial" w:hAnsi="Bookman Old Style"/>
          <w:color w:val="000000"/>
          <w:sz w:val="18"/>
          <w:szCs w:val="18"/>
        </w:rPr>
        <w:t>sez</w:t>
      </w:r>
      <w:proofErr w:type="spellEnd"/>
      <w:r w:rsidRPr="00E90BD0">
        <w:rPr>
          <w:rFonts w:ascii="Bookman Old Style" w:eastAsia="Arial" w:hAnsi="Bookman Old Style"/>
          <w:color w:val="000000"/>
          <w:sz w:val="18"/>
          <w:szCs w:val="18"/>
        </w:rPr>
        <w:t>…..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OGGETTO: Progetto</w:t>
      </w:r>
      <w:r w:rsidRPr="00E90BD0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</w:t>
      </w:r>
      <w:r w:rsidRPr="00E90BD0">
        <w:rPr>
          <w:rFonts w:ascii="Bookman Old Style" w:hAnsi="Bookman Old Style"/>
          <w:bCs/>
          <w:sz w:val="18"/>
          <w:szCs w:val="18"/>
        </w:rPr>
        <w:t xml:space="preserve">PCTO – </w:t>
      </w:r>
      <w:r>
        <w:rPr>
          <w:rFonts w:ascii="Bookman Old Style" w:hAnsi="Bookman Old Style"/>
          <w:bCs/>
          <w:sz w:val="18"/>
          <w:szCs w:val="18"/>
        </w:rPr>
        <w:t xml:space="preserve">“ </w:t>
      </w:r>
      <w:r w:rsidR="006D2BE5">
        <w:rPr>
          <w:rFonts w:ascii="Bookman Old Style" w:hAnsi="Bookman Old Style"/>
          <w:bCs/>
          <w:sz w:val="18"/>
          <w:szCs w:val="18"/>
        </w:rPr>
        <w:t>__________________________________________</w:t>
      </w:r>
      <w:bookmarkStart w:id="0" w:name="_GoBack"/>
      <w:bookmarkEnd w:id="0"/>
      <w:r>
        <w:rPr>
          <w:rFonts w:ascii="Bookman Old Style" w:hAnsi="Bookman Old Style"/>
          <w:bCs/>
          <w:sz w:val="18"/>
          <w:szCs w:val="18"/>
        </w:rPr>
        <w:t xml:space="preserve"> 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”   </w:t>
      </w:r>
      <w:r w:rsidRPr="00E90BD0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                                                              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proofErr w:type="spellStart"/>
      <w:r w:rsidRPr="00E90BD0">
        <w:rPr>
          <w:rFonts w:ascii="Bookman Old Style" w:eastAsia="Arial" w:hAnsi="Bookman Old Style"/>
          <w:color w:val="000000"/>
          <w:sz w:val="18"/>
          <w:szCs w:val="18"/>
        </w:rPr>
        <w:t>a.s.</w:t>
      </w:r>
      <w:proofErr w:type="spellEnd"/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……………..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Gli alunni della classe…………………, come deliberato dal Collegio dei docenti e dal Consiglio di classe parteciperanno, nel corrente anno scolastico, al Progetto</w:t>
      </w:r>
      <w:r w:rsidRPr="00E90BD0">
        <w:rPr>
          <w:rFonts w:ascii="Bookman Old Style" w:eastAsia="Arial" w:hAnsi="Bookman Old Style"/>
          <w:b/>
          <w:color w:val="000000"/>
          <w:sz w:val="18"/>
          <w:szCs w:val="18"/>
        </w:rPr>
        <w:t xml:space="preserve"> </w:t>
      </w:r>
      <w:r w:rsidRPr="00E90BD0">
        <w:rPr>
          <w:rFonts w:ascii="Bookman Old Style" w:eastAsia="Arial" w:hAnsi="Bookman Old Style"/>
          <w:bCs/>
          <w:color w:val="000000"/>
          <w:sz w:val="18"/>
          <w:szCs w:val="18"/>
        </w:rPr>
        <w:t>“</w:t>
      </w:r>
      <w:r w:rsidRPr="00E90BD0">
        <w:rPr>
          <w:rFonts w:ascii="Bookman Old Style" w:hAnsi="Bookman Old Style"/>
          <w:bCs/>
          <w:sz w:val="18"/>
          <w:szCs w:val="18"/>
        </w:rPr>
        <w:t>PCTO – PERCORSI PER LE COMPETENZE TRASVERSALI E PER L’ORIENTAMENTO</w:t>
      </w:r>
      <w:r w:rsidRPr="00E90BD0">
        <w:rPr>
          <w:rFonts w:ascii="Bookman Old Style" w:eastAsia="Arial" w:hAnsi="Bookman Old Style"/>
          <w:bCs/>
          <w:color w:val="000000"/>
          <w:sz w:val="18"/>
          <w:szCs w:val="18"/>
        </w:rPr>
        <w:t>”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ex ASL (di cui all’art.4 della Legge n.53/2003 e al Decreto Legislativo attuativo n.77/2005, integrato dalla legge n.107/2015</w:t>
      </w:r>
      <w:r>
        <w:rPr>
          <w:rFonts w:ascii="Bookman Old Style" w:eastAsia="Arial" w:hAnsi="Bookman Old Style"/>
          <w:color w:val="000000"/>
          <w:sz w:val="18"/>
          <w:szCs w:val="18"/>
        </w:rPr>
        <w:t>)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.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Gli studenti effettueranno un percorso formativo di </w:t>
      </w:r>
      <w:r>
        <w:rPr>
          <w:rFonts w:ascii="Bookman Old Style" w:eastAsia="Arial" w:hAnsi="Bookman Old Style"/>
          <w:color w:val="000000"/>
          <w:sz w:val="18"/>
          <w:szCs w:val="18"/>
        </w:rPr>
        <w:t>______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ore nell’arco del triennio.</w:t>
      </w:r>
    </w:p>
    <w:p w:rsidR="00E90BD0" w:rsidRPr="00E90BD0" w:rsidRDefault="00E90BD0" w:rsidP="00E90BD0">
      <w:pPr>
        <w:jc w:val="both"/>
        <w:rPr>
          <w:rFonts w:ascii="Bookman Old Style" w:eastAsia="Calibri" w:hAnsi="Bookman Old Style"/>
          <w:color w:val="auto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L’attività di </w:t>
      </w:r>
      <w:r w:rsidRPr="00E90BD0">
        <w:rPr>
          <w:rFonts w:ascii="Bookman Old Style" w:eastAsia="Calibri" w:hAnsi="Bookman Old Style"/>
          <w:sz w:val="18"/>
          <w:szCs w:val="18"/>
        </w:rPr>
        <w:t xml:space="preserve">PCTO – Percorsi per le Competenze Traversali e per l’Orientamento 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>si svolge grazie alla collaborazione e alla disponibilità di imprese e soggetti pubblici e privati del territorio e rappresenta una importante opportunità di formazione e di orientamento che consente allo studente di approfondire e ampliare la preparazione scolastica, confrontandola con quella del mondo del lavoro.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  <w:lang w:eastAsia="it-IT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  <w:lang w:bidi="it-IT"/>
        </w:rPr>
        <w:t xml:space="preserve">I percorsi individuali 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saranno co-progettati dal tutor interno e dal tutor esterno per condividere gli obiettivi specifici da perseguire, i criteri di verifica e di valutazione delle competenze acquisite. </w:t>
      </w:r>
    </w:p>
    <w:p w:rsid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>
        <w:rPr>
          <w:rFonts w:ascii="Bookman Old Style" w:eastAsia="Arial" w:hAnsi="Bookman Old Style"/>
          <w:color w:val="000000"/>
          <w:sz w:val="18"/>
          <w:szCs w:val="18"/>
        </w:rPr>
        <w:t>G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li alunni saranno inseriti </w:t>
      </w:r>
      <w:r>
        <w:rPr>
          <w:rFonts w:ascii="Bookman Old Style" w:eastAsia="Arial" w:hAnsi="Bookman Old Style"/>
          <w:color w:val="000000"/>
          <w:sz w:val="18"/>
          <w:szCs w:val="18"/>
        </w:rPr>
        <w:t>presso_____________</w:t>
      </w:r>
      <w:r w:rsidR="006D2BE5">
        <w:rPr>
          <w:rFonts w:ascii="Bookman Old Style" w:eastAsia="Arial" w:hAnsi="Bookman Old Style"/>
          <w:color w:val="000000"/>
          <w:sz w:val="18"/>
          <w:szCs w:val="18"/>
        </w:rPr>
        <w:t>_____________________________________________________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.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L’esperienza sarà valutata nelle varie discipline coinvolte, come una comune attività didattica, e sarà oggetto di attribuzione di crediti in sede di scrutinio finale.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L’attività di stage si svolgerà nel seguente periodo: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_______________________________________________________________________________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Per ulteriori chiarimenti le SS.LL. possono rivolgersi al referente d’Istituto per PCTO prof.ssa </w:t>
      </w:r>
      <w:r>
        <w:rPr>
          <w:rFonts w:ascii="Bookman Old Style" w:eastAsia="Arial" w:hAnsi="Bookman Old Style"/>
          <w:color w:val="000000"/>
          <w:sz w:val="18"/>
          <w:szCs w:val="18"/>
        </w:rPr>
        <w:t>______</w:t>
      </w:r>
      <w:r w:rsidR="006D2BE5">
        <w:rPr>
          <w:rFonts w:ascii="Bookman Old Style" w:eastAsia="Arial" w:hAnsi="Bookman Old Style"/>
          <w:color w:val="000000"/>
          <w:sz w:val="18"/>
          <w:szCs w:val="18"/>
        </w:rPr>
        <w:t>_________________________</w:t>
      </w:r>
      <w:r>
        <w:rPr>
          <w:rFonts w:ascii="Bookman Old Style" w:eastAsia="Arial" w:hAnsi="Bookman Old Style"/>
          <w:color w:val="000000"/>
          <w:sz w:val="18"/>
          <w:szCs w:val="18"/>
        </w:rPr>
        <w:t>_____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e al tutor interno prof.___________________                                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  <w:t xml:space="preserve">  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                IL DIRIGENTE SCOLASTICO                                                                                       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                                                                                                      (Dott.</w:t>
      </w:r>
      <w:r>
        <w:rPr>
          <w:rFonts w:ascii="Bookman Old Style" w:eastAsia="Arial" w:hAnsi="Bookman Old Style"/>
          <w:color w:val="000000"/>
          <w:sz w:val="18"/>
          <w:szCs w:val="18"/>
        </w:rPr>
        <w:t xml:space="preserve"> Claudio Argento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>)</w:t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</w:r>
      <w:r w:rsidRPr="00E90BD0">
        <w:rPr>
          <w:rFonts w:ascii="Bookman Old Style" w:eastAsia="Arial" w:hAnsi="Bookman Old Style"/>
          <w:color w:val="000000"/>
          <w:sz w:val="18"/>
          <w:szCs w:val="18"/>
        </w:rPr>
        <w:tab/>
        <w:t xml:space="preserve">    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i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b/>
          <w:i/>
          <w:color w:val="000000"/>
          <w:sz w:val="18"/>
          <w:szCs w:val="18"/>
        </w:rPr>
        <w:t>Tagliando da riportare firmato dal genitore entro il_______/______/______al tutor interno</w:t>
      </w: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b/>
          <w:i/>
          <w:color w:val="000000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 xml:space="preserve">Il/La sottoscritto/a____________________ genitore dell’alunno/a ______________________ Classe _______ dichiara di avere ricevuto e letto la comunicazione del__________ relativa al  </w:t>
      </w:r>
    </w:p>
    <w:p w:rsidR="00E90BD0" w:rsidRPr="00E90BD0" w:rsidRDefault="00E90BD0" w:rsidP="00E90BD0">
      <w:pPr>
        <w:jc w:val="both"/>
        <w:rPr>
          <w:rFonts w:ascii="Bookman Old Style" w:eastAsia="Calibri" w:hAnsi="Bookman Old Style"/>
          <w:color w:val="auto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Progetto di “</w:t>
      </w:r>
      <w:bookmarkStart w:id="1" w:name="_Hlk17815340"/>
      <w:r w:rsidRPr="00E90BD0">
        <w:rPr>
          <w:rFonts w:ascii="Bookman Old Style" w:eastAsia="Calibri" w:hAnsi="Bookman Old Style"/>
          <w:sz w:val="18"/>
          <w:szCs w:val="18"/>
        </w:rPr>
        <w:t>PCTO – Percorsi per le Competenze Traversali e per l’Orientamento”</w:t>
      </w:r>
    </w:p>
    <w:bookmarkEnd w:id="1"/>
    <w:p w:rsid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</w:p>
    <w:p w:rsidR="00E90BD0" w:rsidRPr="00E90BD0" w:rsidRDefault="00E90BD0" w:rsidP="00E90BD0">
      <w:pPr>
        <w:keepNext/>
        <w:keepLines/>
        <w:spacing w:after="23" w:line="254" w:lineRule="auto"/>
        <w:ind w:right="106"/>
        <w:jc w:val="both"/>
        <w:outlineLvl w:val="1"/>
        <w:rPr>
          <w:rFonts w:ascii="Bookman Old Style" w:eastAsia="Arial" w:hAnsi="Bookman Old Style"/>
          <w:color w:val="000000"/>
          <w:sz w:val="18"/>
          <w:szCs w:val="18"/>
        </w:rPr>
      </w:pPr>
      <w:r w:rsidRPr="00E90BD0">
        <w:rPr>
          <w:rFonts w:ascii="Bookman Old Style" w:eastAsia="Arial" w:hAnsi="Bookman Old Style"/>
          <w:color w:val="000000"/>
          <w:sz w:val="18"/>
          <w:szCs w:val="18"/>
        </w:rPr>
        <w:t>Firma ___________________________</w:t>
      </w:r>
    </w:p>
    <w:p w:rsidR="002A63F2" w:rsidRPr="00E90BD0" w:rsidRDefault="002A63F2" w:rsidP="00E90BD0">
      <w:pPr>
        <w:jc w:val="both"/>
        <w:rPr>
          <w:rFonts w:ascii="Bookman Old Style" w:hAnsi="Bookman Old Style"/>
          <w:sz w:val="18"/>
          <w:szCs w:val="18"/>
        </w:rPr>
      </w:pPr>
    </w:p>
    <w:sectPr w:rsidR="002A63F2" w:rsidRPr="00E90BD0" w:rsidSect="00C60A44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DF" w:rsidRDefault="007535DF" w:rsidP="00B353DC">
      <w:pPr>
        <w:spacing w:after="0" w:line="240" w:lineRule="auto"/>
      </w:pPr>
      <w:r>
        <w:separator/>
      </w:r>
    </w:p>
  </w:endnote>
  <w:endnote w:type="continuationSeparator" w:id="0">
    <w:p w:rsidR="007535DF" w:rsidRDefault="007535DF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7535DF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DF" w:rsidRDefault="007535DF" w:rsidP="00B353DC">
      <w:pPr>
        <w:spacing w:after="0" w:line="240" w:lineRule="auto"/>
      </w:pPr>
      <w:r>
        <w:separator/>
      </w:r>
    </w:p>
  </w:footnote>
  <w:footnote w:type="continuationSeparator" w:id="0">
    <w:p w:rsidR="007535DF" w:rsidRDefault="007535DF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7535DF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2765362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2765363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63A9A"/>
    <w:multiLevelType w:val="hybridMultilevel"/>
    <w:tmpl w:val="3154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78F8"/>
    <w:multiLevelType w:val="hybridMultilevel"/>
    <w:tmpl w:val="E1B80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17C9"/>
    <w:rsid w:val="0001209F"/>
    <w:rsid w:val="00025B90"/>
    <w:rsid w:val="00045AE8"/>
    <w:rsid w:val="000E180A"/>
    <w:rsid w:val="000E55E2"/>
    <w:rsid w:val="00115750"/>
    <w:rsid w:val="001300EF"/>
    <w:rsid w:val="0017222F"/>
    <w:rsid w:val="001845F5"/>
    <w:rsid w:val="001C7BB8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1307"/>
    <w:rsid w:val="002D6EFC"/>
    <w:rsid w:val="002E1100"/>
    <w:rsid w:val="00305401"/>
    <w:rsid w:val="003066E1"/>
    <w:rsid w:val="00351D8D"/>
    <w:rsid w:val="00361927"/>
    <w:rsid w:val="00366FB6"/>
    <w:rsid w:val="00373094"/>
    <w:rsid w:val="003A184D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6D2BE5"/>
    <w:rsid w:val="00700348"/>
    <w:rsid w:val="00700738"/>
    <w:rsid w:val="0073075C"/>
    <w:rsid w:val="00732854"/>
    <w:rsid w:val="007535DF"/>
    <w:rsid w:val="007804F7"/>
    <w:rsid w:val="0078404B"/>
    <w:rsid w:val="00792954"/>
    <w:rsid w:val="007A17F9"/>
    <w:rsid w:val="007A53DB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7691"/>
    <w:rsid w:val="008E673E"/>
    <w:rsid w:val="008F7FA2"/>
    <w:rsid w:val="00911E1B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10C4"/>
    <w:rsid w:val="00B353DC"/>
    <w:rsid w:val="00B41DA9"/>
    <w:rsid w:val="00B67FEF"/>
    <w:rsid w:val="00B85B18"/>
    <w:rsid w:val="00B93B27"/>
    <w:rsid w:val="00BA34DE"/>
    <w:rsid w:val="00BC60DF"/>
    <w:rsid w:val="00BD4FE8"/>
    <w:rsid w:val="00BE3D6F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402C0"/>
    <w:rsid w:val="00D45F3E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90BD0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C9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B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3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8">
    <w:name w:val="t8"/>
    <w:basedOn w:val="Normale"/>
    <w:rsid w:val="002D6EFC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paragraph" w:customStyle="1" w:styleId="p11">
    <w:name w:val="p11"/>
    <w:basedOn w:val="Normale"/>
    <w:rsid w:val="002D6EF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F4E06-DF4A-4608-A489-A8AF714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2020-12-30T10:48:00Z</cp:lastPrinted>
  <dcterms:created xsi:type="dcterms:W3CDTF">2021-01-21T19:16:00Z</dcterms:created>
  <dcterms:modified xsi:type="dcterms:W3CDTF">2021-01-21T19:16:00Z</dcterms:modified>
</cp:coreProperties>
</file>