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E7" w:rsidRDefault="006B6029">
      <w:pPr>
        <w:spacing w:line="198"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hidden="0" allowOverlap="1">
            <wp:simplePos x="0" y="0"/>
            <wp:positionH relativeFrom="page">
              <wp:posOffset>949960</wp:posOffset>
            </wp:positionH>
            <wp:positionV relativeFrom="page">
              <wp:posOffset>459740</wp:posOffset>
            </wp:positionV>
            <wp:extent cx="563880" cy="499110"/>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3880" cy="499110"/>
                    </a:xfrm>
                    <a:prstGeom prst="rect">
                      <a:avLst/>
                    </a:prstGeom>
                    <a:ln/>
                  </pic:spPr>
                </pic:pic>
              </a:graphicData>
            </a:graphic>
          </wp:anchor>
        </w:drawing>
      </w:r>
    </w:p>
    <w:p w:rsidR="00FE7BE7" w:rsidRDefault="006B6029">
      <w:pPr>
        <w:tabs>
          <w:tab w:val="center" w:pos="4819"/>
          <w:tab w:val="right" w:pos="9638"/>
        </w:tabs>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ISTITUTO OMNICOMPRENSIVO “L. PIRANDELLO”</w:t>
      </w:r>
    </w:p>
    <w:p w:rsidR="00FE7BE7" w:rsidRDefault="006B6029">
      <w:pPr>
        <w:tabs>
          <w:tab w:val="left" w:pos="5670"/>
        </w:tabs>
        <w:jc w:val="center"/>
        <w:rPr>
          <w:rFonts w:ascii="Bookman Old Style" w:eastAsia="Bookman Old Style" w:hAnsi="Bookman Old Style" w:cs="Bookman Old Style"/>
          <w:sz w:val="18"/>
          <w:szCs w:val="18"/>
        </w:rPr>
      </w:pPr>
      <w:r>
        <w:rPr>
          <w:rFonts w:ascii="Bookman Old Style" w:eastAsia="Bookman Old Style" w:hAnsi="Bookman Old Style" w:cs="Bookman Old Style"/>
          <w:noProof/>
          <w:sz w:val="18"/>
          <w:szCs w:val="18"/>
        </w:rPr>
        <w:drawing>
          <wp:anchor distT="0" distB="0" distL="0" distR="0" simplePos="0" relativeHeight="251659264" behindDoc="0" locked="0" layoutInCell="1" hidden="0" allowOverlap="1">
            <wp:simplePos x="0" y="0"/>
            <wp:positionH relativeFrom="page">
              <wp:posOffset>3498850</wp:posOffset>
            </wp:positionH>
            <wp:positionV relativeFrom="page">
              <wp:posOffset>450215</wp:posOffset>
            </wp:positionV>
            <wp:extent cx="561340" cy="592455"/>
            <wp:effectExtent l="0" t="0" r="0" b="0"/>
            <wp:wrapSquare wrapText="bothSides" distT="0" distB="0" distL="0" distR="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61340" cy="592455"/>
                    </a:xfrm>
                    <a:prstGeom prst="rect">
                      <a:avLst/>
                    </a:prstGeom>
                    <a:ln/>
                  </pic:spPr>
                </pic:pic>
              </a:graphicData>
            </a:graphic>
          </wp:anchor>
        </w:drawing>
      </w:r>
      <w:r>
        <w:rPr>
          <w:rFonts w:ascii="Bookman Old Style" w:eastAsia="Bookman Old Style" w:hAnsi="Bookman Old Style" w:cs="Bookman Old Style"/>
          <w:noProof/>
          <w:sz w:val="18"/>
          <w:szCs w:val="18"/>
        </w:rPr>
        <w:drawing>
          <wp:anchor distT="0" distB="0" distL="0" distR="0" simplePos="0" relativeHeight="251660288" behindDoc="0" locked="0" layoutInCell="1" hidden="0" allowOverlap="1">
            <wp:simplePos x="0" y="0"/>
            <wp:positionH relativeFrom="page">
              <wp:posOffset>6074410</wp:posOffset>
            </wp:positionH>
            <wp:positionV relativeFrom="page">
              <wp:posOffset>459740</wp:posOffset>
            </wp:positionV>
            <wp:extent cx="526415" cy="546735"/>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6415" cy="546735"/>
                    </a:xfrm>
                    <a:prstGeom prst="rect">
                      <a:avLst/>
                    </a:prstGeom>
                    <a:ln/>
                  </pic:spPr>
                </pic:pic>
              </a:graphicData>
            </a:graphic>
          </wp:anchor>
        </w:drawing>
      </w:r>
      <w:r>
        <w:rPr>
          <w:rFonts w:ascii="Bookman Old Style" w:eastAsia="Bookman Old Style" w:hAnsi="Bookman Old Style" w:cs="Bookman Old Style"/>
          <w:sz w:val="18"/>
          <w:szCs w:val="18"/>
        </w:rPr>
        <w:t>SCUOLA INFANZIA, PRIMARIA, SECONDARIA DI 1° E 2° GRADO</w:t>
      </w:r>
    </w:p>
    <w:p w:rsidR="00FE7BE7" w:rsidRDefault="006B6029">
      <w:pPr>
        <w:tabs>
          <w:tab w:val="left" w:pos="5670"/>
        </w:tabs>
        <w:jc w:val="center"/>
        <w:rPr>
          <w:rFonts w:ascii="Bookman Old Style" w:eastAsia="Bookman Old Style" w:hAnsi="Bookman Old Style" w:cs="Bookman Old Style"/>
          <w:i/>
          <w:sz w:val="18"/>
          <w:szCs w:val="18"/>
        </w:rPr>
      </w:pPr>
      <w:r>
        <w:rPr>
          <w:rFonts w:ascii="Bookman Old Style" w:eastAsia="Bookman Old Style" w:hAnsi="Bookman Old Style" w:cs="Bookman Old Style"/>
          <w:i/>
          <w:sz w:val="18"/>
          <w:szCs w:val="18"/>
        </w:rPr>
        <w:t xml:space="preserve">VIA ENNA, 7 -  Tel. 0922/970439 </w:t>
      </w:r>
    </w:p>
    <w:p w:rsidR="00FE7BE7" w:rsidRDefault="006B6029">
      <w:pPr>
        <w:tabs>
          <w:tab w:val="left" w:pos="5670"/>
        </w:tabs>
        <w:jc w:val="center"/>
        <w:rPr>
          <w:rFonts w:ascii="Bookman Old Style" w:eastAsia="Bookman Old Style" w:hAnsi="Bookman Old Style" w:cs="Bookman Old Style"/>
          <w:i/>
          <w:sz w:val="18"/>
          <w:szCs w:val="18"/>
        </w:rPr>
      </w:pPr>
      <w:r>
        <w:rPr>
          <w:rFonts w:ascii="Bookman Old Style" w:eastAsia="Bookman Old Style" w:hAnsi="Bookman Old Style" w:cs="Bookman Old Style"/>
          <w:i/>
          <w:sz w:val="18"/>
          <w:szCs w:val="18"/>
        </w:rPr>
        <w:t>92031 - LAMPEDUSA E LINOSA (AG)</w:t>
      </w:r>
    </w:p>
    <w:p w:rsidR="00FE7BE7" w:rsidRDefault="006B6029">
      <w:pPr>
        <w:tabs>
          <w:tab w:val="left" w:pos="5670"/>
        </w:tabs>
        <w:jc w:val="center"/>
        <w:rPr>
          <w:rFonts w:ascii="Bookman Old Style" w:eastAsia="Bookman Old Style" w:hAnsi="Bookman Old Style" w:cs="Bookman Old Style"/>
          <w:i/>
          <w:sz w:val="18"/>
          <w:szCs w:val="18"/>
        </w:rPr>
      </w:pPr>
      <w:r>
        <w:rPr>
          <w:rFonts w:ascii="Bookman Old Style" w:eastAsia="Bookman Old Style" w:hAnsi="Bookman Old Style" w:cs="Bookman Old Style"/>
          <w:i/>
          <w:sz w:val="18"/>
          <w:szCs w:val="18"/>
        </w:rPr>
        <w:t xml:space="preserve">COD. MIN. </w:t>
      </w:r>
      <w:r>
        <w:rPr>
          <w:rFonts w:ascii="Bookman Old Style" w:eastAsia="Bookman Old Style" w:hAnsi="Bookman Old Style" w:cs="Bookman Old Style"/>
          <w:sz w:val="18"/>
          <w:szCs w:val="18"/>
        </w:rPr>
        <w:t xml:space="preserve">AGIC81000E  </w:t>
      </w:r>
      <w:r>
        <w:rPr>
          <w:rFonts w:ascii="Bookman Old Style" w:eastAsia="Bookman Old Style" w:hAnsi="Bookman Old Style" w:cs="Bookman Old Style"/>
          <w:i/>
          <w:sz w:val="18"/>
          <w:szCs w:val="18"/>
        </w:rPr>
        <w:t xml:space="preserve"> C.F. 80006700845 </w:t>
      </w:r>
    </w:p>
    <w:p w:rsidR="00FE7BE7" w:rsidRDefault="006B6029">
      <w:pPr>
        <w:tabs>
          <w:tab w:val="left" w:pos="5670"/>
        </w:tabs>
        <w:jc w:val="center"/>
        <w:rPr>
          <w:rFonts w:ascii="Bookman Old Style" w:eastAsia="Bookman Old Style" w:hAnsi="Bookman Old Style" w:cs="Bookman Old Style"/>
        </w:rPr>
      </w:pPr>
      <w:r>
        <w:rPr>
          <w:rFonts w:ascii="Bookman Old Style" w:eastAsia="Bookman Old Style" w:hAnsi="Bookman Old Style" w:cs="Bookman Old Style"/>
          <w:b/>
        </w:rPr>
        <w:t xml:space="preserve">Email </w:t>
      </w:r>
      <w:proofErr w:type="spellStart"/>
      <w:r>
        <w:rPr>
          <w:rFonts w:ascii="Bookman Old Style" w:eastAsia="Bookman Old Style" w:hAnsi="Bookman Old Style" w:cs="Bookman Old Style"/>
          <w:b/>
        </w:rPr>
        <w:t>pec</w:t>
      </w:r>
      <w:proofErr w:type="spellEnd"/>
      <w:r>
        <w:rPr>
          <w:rFonts w:ascii="Bookman Old Style" w:eastAsia="Bookman Old Style" w:hAnsi="Bookman Old Style" w:cs="Bookman Old Style"/>
        </w:rPr>
        <w:t xml:space="preserve"> </w:t>
      </w:r>
      <w:hyperlink r:id="rId10">
        <w:r>
          <w:rPr>
            <w:rFonts w:ascii="Bookman Old Style" w:eastAsia="Bookman Old Style" w:hAnsi="Bookman Old Style" w:cs="Bookman Old Style"/>
            <w:color w:val="0000FF"/>
            <w:u w:val="single"/>
          </w:rPr>
          <w:t>agic81000e@pec.istruzione.it</w:t>
        </w:r>
      </w:hyperlink>
      <w:r>
        <w:rPr>
          <w:rFonts w:ascii="Bookman Old Style" w:eastAsia="Bookman Old Style" w:hAnsi="Bookman Old Style" w:cs="Bookman Old Style"/>
        </w:rPr>
        <w:t xml:space="preserve"> </w:t>
      </w:r>
      <w:r>
        <w:rPr>
          <w:rFonts w:ascii="Bookman Old Style" w:eastAsia="Bookman Old Style" w:hAnsi="Bookman Old Style" w:cs="Bookman Old Style"/>
          <w:b/>
        </w:rPr>
        <w:t xml:space="preserve">Email </w:t>
      </w:r>
      <w:hyperlink r:id="rId11" w:history="1">
        <w:r w:rsidR="00A07B5A" w:rsidRPr="000B0B7D">
          <w:rPr>
            <w:rStyle w:val="Collegamentoipertestuale"/>
            <w:rFonts w:ascii="Bookman Old Style" w:eastAsia="Bookman Old Style" w:hAnsi="Bookman Old Style" w:cs="Bookman Old Style"/>
            <w:b/>
          </w:rPr>
          <w:t>agic81000e@istruzione.edu.it</w:t>
        </w:r>
      </w:hyperlink>
    </w:p>
    <w:p w:rsidR="00FE7BE7" w:rsidRDefault="00A07B5A">
      <w:pPr>
        <w:tabs>
          <w:tab w:val="left" w:pos="5670"/>
        </w:tabs>
        <w:jc w:val="center"/>
        <w:rPr>
          <w:rFonts w:ascii="Bookman Old Style" w:eastAsia="Bookman Old Style" w:hAnsi="Bookman Old Style" w:cs="Bookman Old Style"/>
        </w:rPr>
      </w:pPr>
      <w:hyperlink r:id="rId12" w:history="1">
        <w:r w:rsidRPr="000B0B7D">
          <w:rPr>
            <w:rStyle w:val="Collegamentoipertestuale"/>
            <w:rFonts w:ascii="Bookman Old Style" w:eastAsia="Bookman Old Style" w:hAnsi="Bookman Old Style" w:cs="Bookman Old Style"/>
          </w:rPr>
          <w:t>www.scuoledilampedusa.edu.it</w:t>
        </w:r>
      </w:hyperlink>
    </w:p>
    <w:p w:rsidR="00FE7BE7" w:rsidRDefault="006B6029">
      <w:pPr>
        <w:spacing w:line="20" w:lineRule="auto"/>
        <w:rPr>
          <w:rFonts w:ascii="Times New Roman" w:eastAsia="Times New Roman" w:hAnsi="Times New Roman" w:cs="Times New Roman"/>
          <w:sz w:val="24"/>
          <w:szCs w:val="24"/>
        </w:rPr>
      </w:pPr>
      <w:r>
        <w:rPr>
          <w:noProof/>
        </w:rPr>
        <w:drawing>
          <wp:anchor distT="0" distB="0" distL="0" distR="0" simplePos="0" relativeHeight="251661312" behindDoc="0" locked="0" layoutInCell="1" hidden="0" allowOverlap="1">
            <wp:simplePos x="0" y="0"/>
            <wp:positionH relativeFrom="column">
              <wp:posOffset>2625090</wp:posOffset>
            </wp:positionH>
            <wp:positionV relativeFrom="paragraph">
              <wp:posOffset>40005</wp:posOffset>
            </wp:positionV>
            <wp:extent cx="900430" cy="152400"/>
            <wp:effectExtent l="0" t="0" r="0" b="0"/>
            <wp:wrapSquare wrapText="bothSides" distT="0" distB="0" distL="0" distR="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900430" cy="152400"/>
                    </a:xfrm>
                    <a:prstGeom prst="rect">
                      <a:avLst/>
                    </a:prstGeom>
                    <a:ln/>
                  </pic:spPr>
                </pic:pic>
              </a:graphicData>
            </a:graphic>
          </wp:anchor>
        </w:drawing>
      </w:r>
    </w:p>
    <w:p w:rsidR="00FE7BE7" w:rsidRDefault="00FE7BE7">
      <w:pPr>
        <w:spacing w:line="200" w:lineRule="auto"/>
        <w:rPr>
          <w:rFonts w:ascii="Times New Roman" w:eastAsia="Times New Roman" w:hAnsi="Times New Roman" w:cs="Times New Roman"/>
          <w:sz w:val="24"/>
          <w:szCs w:val="24"/>
        </w:rPr>
      </w:pPr>
    </w:p>
    <w:p w:rsidR="00FE7BE7" w:rsidRDefault="00FE7BE7">
      <w:pPr>
        <w:spacing w:line="290" w:lineRule="auto"/>
        <w:rPr>
          <w:rFonts w:ascii="Times New Roman" w:eastAsia="Times New Roman" w:hAnsi="Times New Roman" w:cs="Times New Roman"/>
          <w:sz w:val="24"/>
          <w:szCs w:val="24"/>
        </w:rPr>
      </w:pPr>
    </w:p>
    <w:p w:rsidR="00FE7BE7" w:rsidRDefault="006B6029">
      <w:pPr>
        <w:spacing w:line="238" w:lineRule="auto"/>
        <w:ind w:right="20"/>
        <w:jc w:val="center"/>
        <w:rPr>
          <w:rFonts w:ascii="Bookman Old Style" w:eastAsia="Bookman Old Style" w:hAnsi="Bookman Old Style" w:cs="Bookman Old Style"/>
          <w:b/>
        </w:rPr>
      </w:pPr>
      <w:r>
        <w:rPr>
          <w:rFonts w:ascii="Bookman Old Style" w:eastAsia="Bookman Old Style" w:hAnsi="Bookman Old Style" w:cs="Bookman Old Style"/>
          <w:b/>
        </w:rPr>
        <w:t xml:space="preserve">DICHIARAZIONE DELLE COMPETENZE E DELLE ESPERIENZE PROFESSIONALI </w:t>
      </w:r>
      <w:r>
        <w:rPr>
          <w:rFonts w:ascii="Bookman Old Style" w:eastAsia="Bookman Old Style" w:hAnsi="Bookman Old Style" w:cs="Bookman Old Style"/>
          <w:b/>
        </w:rPr>
        <w:br/>
      </w:r>
      <w:proofErr w:type="spellStart"/>
      <w:r>
        <w:rPr>
          <w:rFonts w:ascii="Bookman Old Style" w:eastAsia="Bookman Old Style" w:hAnsi="Bookman Old Style" w:cs="Bookman Old Style"/>
          <w:b/>
        </w:rPr>
        <w:t>a.s.</w:t>
      </w:r>
      <w:proofErr w:type="spellEnd"/>
      <w:r>
        <w:rPr>
          <w:rFonts w:ascii="Bookman Old Style" w:eastAsia="Bookman Old Style" w:hAnsi="Bookman Old Style" w:cs="Bookman Old Style"/>
          <w:b/>
        </w:rPr>
        <w:t xml:space="preserve"> 2019/2020</w:t>
      </w:r>
    </w:p>
    <w:p w:rsidR="00FE7BE7" w:rsidRDefault="00FE7BE7">
      <w:pPr>
        <w:tabs>
          <w:tab w:val="left" w:pos="8327"/>
        </w:tabs>
        <w:spacing w:line="236" w:lineRule="auto"/>
        <w:rPr>
          <w:rFonts w:ascii="Times New Roman" w:eastAsia="Times New Roman" w:hAnsi="Times New Roman" w:cs="Times New Roman"/>
          <w:sz w:val="24"/>
          <w:szCs w:val="24"/>
        </w:rPr>
      </w:pPr>
    </w:p>
    <w:p w:rsidR="00FE7BE7" w:rsidRDefault="006B6029">
      <w:pPr>
        <w:ind w:left="120"/>
        <w:rPr>
          <w:rFonts w:ascii="Bookman Old Style" w:eastAsia="Bookman Old Style" w:hAnsi="Bookman Old Style" w:cs="Bookman Old Style"/>
        </w:rPr>
      </w:pPr>
      <w:r>
        <w:rPr>
          <w:rFonts w:ascii="Bookman Old Style" w:eastAsia="Bookman Old Style" w:hAnsi="Bookman Old Style" w:cs="Bookman Old Style"/>
        </w:rPr>
        <w:t>Cognome e nome:______________________________________________________________________</w:t>
      </w:r>
    </w:p>
    <w:p w:rsidR="00FE7BE7" w:rsidRDefault="00FE7BE7">
      <w:pPr>
        <w:spacing w:line="236" w:lineRule="auto"/>
        <w:rPr>
          <w:rFonts w:ascii="Times New Roman" w:eastAsia="Times New Roman" w:hAnsi="Times New Roman" w:cs="Times New Roman"/>
          <w:sz w:val="24"/>
          <w:szCs w:val="24"/>
        </w:rPr>
      </w:pPr>
    </w:p>
    <w:p w:rsidR="00FE7BE7" w:rsidRDefault="006B6029">
      <w:pPr>
        <w:ind w:left="120"/>
        <w:rPr>
          <w:rFonts w:ascii="Bookman Old Style" w:eastAsia="Bookman Old Style" w:hAnsi="Bookman Old Style" w:cs="Bookman Old Style"/>
        </w:rPr>
      </w:pPr>
      <w:r>
        <w:rPr>
          <w:rFonts w:ascii="Bookman Old Style" w:eastAsia="Bookman Old Style" w:hAnsi="Bookman Old Style" w:cs="Bookman Old Style"/>
        </w:rPr>
        <w:t>Docente Classe di concorso_____________________________________________________________</w:t>
      </w:r>
    </w:p>
    <w:p w:rsidR="00FE7BE7" w:rsidRDefault="00FE7BE7">
      <w:pPr>
        <w:ind w:left="120"/>
        <w:rPr>
          <w:rFonts w:ascii="Times New Roman" w:eastAsia="Times New Roman" w:hAnsi="Times New Roman" w:cs="Times New Roman"/>
          <w:sz w:val="24"/>
          <w:szCs w:val="24"/>
        </w:rPr>
      </w:pPr>
    </w:p>
    <w:p w:rsidR="00FE7BE7" w:rsidRDefault="006B6029">
      <w:pPr>
        <w:ind w:left="120"/>
        <w:rPr>
          <w:rFonts w:ascii="Bookman Old Style" w:eastAsia="Bookman Old Style" w:hAnsi="Bookman Old Style" w:cs="Bookman Old Style"/>
        </w:rPr>
      </w:pPr>
      <w:r>
        <w:rPr>
          <w:rFonts w:ascii="Bookman Old Style" w:eastAsia="Bookman Old Style" w:hAnsi="Bookman Old Style" w:cs="Bookman Old Style"/>
        </w:rPr>
        <w:t>Con contratto di lavoro a tempo indeterminato dal____/___  /____</w:t>
      </w:r>
    </w:p>
    <w:p w:rsidR="00FE7BE7" w:rsidRDefault="00FE7BE7">
      <w:pPr>
        <w:rPr>
          <w:rFonts w:ascii="Bookman Old Style" w:eastAsia="Bookman Old Style" w:hAnsi="Bookman Old Style" w:cs="Bookman Old Style"/>
        </w:rPr>
      </w:pPr>
    </w:p>
    <w:p w:rsidR="00FE7BE7" w:rsidRDefault="006B6029">
      <w:pPr>
        <w:rPr>
          <w:rFonts w:ascii="Bookman Old Style" w:eastAsia="Bookman Old Style" w:hAnsi="Bookman Old Style" w:cs="Bookman Old Style"/>
        </w:rPr>
      </w:pPr>
      <w:r>
        <w:rPr>
          <w:rFonts w:ascii="Bookman Old Style" w:eastAsia="Bookman Old Style" w:hAnsi="Bookman Old Style" w:cs="Bookman Old Style"/>
        </w:rPr>
        <w:t xml:space="preserve">  Con contratto di lavoro a tempo determinato dal____/___  /____ al ____/___  /____</w:t>
      </w:r>
    </w:p>
    <w:p w:rsidR="00FE7BE7" w:rsidRDefault="00FE7BE7">
      <w:pPr>
        <w:spacing w:line="236" w:lineRule="auto"/>
        <w:rPr>
          <w:rFonts w:ascii="Times New Roman" w:eastAsia="Times New Roman" w:hAnsi="Times New Roman" w:cs="Times New Roman"/>
          <w:sz w:val="24"/>
          <w:szCs w:val="24"/>
        </w:rPr>
      </w:pPr>
    </w:p>
    <w:p w:rsidR="00FE7BE7" w:rsidRDefault="006B6029">
      <w:pPr>
        <w:ind w:left="120"/>
        <w:rPr>
          <w:rFonts w:ascii="Bookman Old Style" w:eastAsia="Bookman Old Style" w:hAnsi="Bookman Old Style" w:cs="Bookman Old Style"/>
        </w:rPr>
      </w:pPr>
      <w:r>
        <w:rPr>
          <w:rFonts w:ascii="Bookman Old Style" w:eastAsia="Bookman Old Style" w:hAnsi="Bookman Old Style" w:cs="Bookman Old Style"/>
        </w:rPr>
        <w:t>In servizio presso questo Istituto dal _____/____/_____</w:t>
      </w:r>
    </w:p>
    <w:p w:rsidR="00FE7BE7" w:rsidRDefault="00FE7BE7">
      <w:pPr>
        <w:spacing w:line="233" w:lineRule="auto"/>
        <w:rPr>
          <w:rFonts w:ascii="Times New Roman" w:eastAsia="Times New Roman" w:hAnsi="Times New Roman" w:cs="Times New Roman"/>
          <w:sz w:val="24"/>
          <w:szCs w:val="24"/>
        </w:rPr>
      </w:pPr>
    </w:p>
    <w:p w:rsidR="00FE7BE7" w:rsidRDefault="006B6029">
      <w:pPr>
        <w:ind w:left="120"/>
        <w:rPr>
          <w:rFonts w:ascii="Bookman Old Style" w:eastAsia="Bookman Old Style" w:hAnsi="Bookman Old Style" w:cs="Bookman Old Style"/>
        </w:rPr>
      </w:pPr>
      <w:r>
        <w:rPr>
          <w:rFonts w:ascii="Bookman Old Style" w:eastAsia="Bookman Old Style" w:hAnsi="Bookman Old Style" w:cs="Bookman Old Style"/>
        </w:rPr>
        <w:t>Disciplina/e insegnata/e________________________________________________________</w:t>
      </w:r>
    </w:p>
    <w:p w:rsidR="00FE7BE7" w:rsidRDefault="00FE7BE7">
      <w:pPr>
        <w:spacing w:line="236" w:lineRule="auto"/>
        <w:rPr>
          <w:rFonts w:ascii="Times New Roman" w:eastAsia="Times New Roman" w:hAnsi="Times New Roman" w:cs="Times New Roman"/>
          <w:sz w:val="24"/>
          <w:szCs w:val="24"/>
        </w:rPr>
      </w:pPr>
    </w:p>
    <w:p w:rsidR="00FE7BE7" w:rsidRDefault="006B6029">
      <w:pPr>
        <w:spacing w:line="360" w:lineRule="auto"/>
        <w:ind w:left="120"/>
        <w:rPr>
          <w:rFonts w:ascii="Bookman Old Style" w:eastAsia="Bookman Old Style" w:hAnsi="Bookman Old Style" w:cs="Bookman Old Style"/>
        </w:rPr>
      </w:pPr>
      <w:r>
        <w:rPr>
          <w:rFonts w:ascii="Bookman Old Style" w:eastAsia="Bookman Old Style" w:hAnsi="Bookman Old Style" w:cs="Bookman Old Style"/>
        </w:rPr>
        <w:t>E mail: ______________________________________________</w:t>
      </w:r>
    </w:p>
    <w:p w:rsidR="00FE7BE7" w:rsidRDefault="006B6029">
      <w:pPr>
        <w:spacing w:line="360" w:lineRule="auto"/>
        <w:ind w:left="120"/>
        <w:rPr>
          <w:rFonts w:ascii="Bookman Old Style" w:eastAsia="Bookman Old Style" w:hAnsi="Bookman Old Style" w:cs="Bookman Old Style"/>
        </w:rPr>
      </w:pPr>
      <w:r>
        <w:rPr>
          <w:rFonts w:ascii="Bookman Old Style" w:eastAsia="Bookman Old Style" w:hAnsi="Bookman Old Style" w:cs="Bookman Old Style"/>
        </w:rPr>
        <w:t>Telefono/Cell.________________________________________</w:t>
      </w:r>
    </w:p>
    <w:p w:rsidR="00FE7BE7" w:rsidRDefault="00FE7BE7">
      <w:pPr>
        <w:rPr>
          <w:rFonts w:ascii="Bookman Old Style" w:eastAsia="Bookman Old Style" w:hAnsi="Bookman Old Style" w:cs="Bookman Old Style"/>
          <w:b/>
        </w:rPr>
      </w:pPr>
    </w:p>
    <w:tbl>
      <w:tblPr>
        <w:tblStyle w:val="a"/>
        <w:tblW w:w="5154"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2757"/>
        <w:gridCol w:w="2265"/>
        <w:gridCol w:w="1512"/>
        <w:gridCol w:w="963"/>
        <w:gridCol w:w="798"/>
      </w:tblGrid>
      <w:tr w:rsidR="00244C2E" w:rsidRPr="00A07B5A" w:rsidTr="00244C2E">
        <w:tc>
          <w:tcPr>
            <w:tcW w:w="821" w:type="pct"/>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I AMBITO</w:t>
            </w:r>
          </w:p>
          <w:p w:rsidR="00FE7BE7" w:rsidRPr="00A07B5A" w:rsidRDefault="00FE7BE7">
            <w:pPr>
              <w:jc w:val="center"/>
              <w:rPr>
                <w:rFonts w:ascii="Bookman Old Style" w:eastAsia="Bookman Old Style" w:hAnsi="Bookman Old Style" w:cs="Bookman Old Style"/>
                <w:b/>
                <w:sz w:val="18"/>
                <w:szCs w:val="18"/>
              </w:rPr>
            </w:pPr>
          </w:p>
        </w:tc>
        <w:tc>
          <w:tcPr>
            <w:tcW w:w="1389" w:type="pct"/>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ABILITÀ</w:t>
            </w:r>
          </w:p>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COMPETENZE</w:t>
            </w:r>
          </w:p>
        </w:tc>
        <w:tc>
          <w:tcPr>
            <w:tcW w:w="1141" w:type="pct"/>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DESCRITTORI</w:t>
            </w:r>
          </w:p>
        </w:tc>
        <w:tc>
          <w:tcPr>
            <w:tcW w:w="762" w:type="pct"/>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DESCRIZIONE</w:t>
            </w:r>
          </w:p>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ATTIVITÀ</w:t>
            </w:r>
          </w:p>
        </w:tc>
        <w:tc>
          <w:tcPr>
            <w:tcW w:w="888" w:type="pct"/>
            <w:gridSpan w:val="2"/>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PUNTEGGIO MAX</w:t>
            </w:r>
          </w:p>
        </w:tc>
      </w:tr>
      <w:tr w:rsidR="00A07B5A" w:rsidRPr="00A07B5A" w:rsidTr="00244C2E">
        <w:tc>
          <w:tcPr>
            <w:tcW w:w="821" w:type="pct"/>
          </w:tcPr>
          <w:p w:rsidR="00FE7BE7" w:rsidRPr="00A07B5A" w:rsidRDefault="006B6029">
            <w:pPr>
              <w:jc w:val="both"/>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Qualità dell’insegnamento</w:t>
            </w:r>
          </w:p>
          <w:p w:rsidR="00FE7BE7" w:rsidRPr="00A07B5A" w:rsidRDefault="006B6029">
            <w:pPr>
              <w:jc w:val="both"/>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e contributo al</w:t>
            </w:r>
          </w:p>
          <w:p w:rsidR="00FE7BE7" w:rsidRPr="00A07B5A" w:rsidRDefault="006B6029">
            <w:pPr>
              <w:jc w:val="both"/>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miglioramento</w:t>
            </w:r>
          </w:p>
          <w:p w:rsidR="00FE7BE7" w:rsidRPr="00A07B5A" w:rsidRDefault="006B6029">
            <w:pPr>
              <w:jc w:val="both"/>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dell’Istituzione scolastica,</w:t>
            </w:r>
          </w:p>
          <w:p w:rsidR="00FE7BE7" w:rsidRPr="00A07B5A" w:rsidRDefault="006B6029">
            <w:pPr>
              <w:jc w:val="both"/>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nonché al successo</w:t>
            </w:r>
          </w:p>
          <w:p w:rsidR="00FE7BE7" w:rsidRPr="00A07B5A" w:rsidRDefault="006B6029">
            <w:pPr>
              <w:jc w:val="both"/>
              <w:rPr>
                <w:rFonts w:ascii="Bookman Old Style" w:eastAsia="Bookman Old Style" w:hAnsi="Bookman Old Style" w:cs="Bookman Old Style"/>
                <w:b/>
                <w:sz w:val="18"/>
                <w:szCs w:val="18"/>
              </w:rPr>
            </w:pPr>
            <w:r w:rsidRPr="00A07B5A">
              <w:rPr>
                <w:rFonts w:ascii="Bookman Old Style" w:eastAsia="Bookman Old Style" w:hAnsi="Bookman Old Style" w:cs="Bookman Old Style"/>
                <w:sz w:val="18"/>
                <w:szCs w:val="18"/>
              </w:rPr>
              <w:t>formativo degli alunni</w:t>
            </w:r>
          </w:p>
        </w:tc>
        <w:tc>
          <w:tcPr>
            <w:tcW w:w="1389"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Cura del proprio lavoro</w:t>
            </w:r>
          </w:p>
        </w:tc>
        <w:tc>
          <w:tcPr>
            <w:tcW w:w="1141"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Programmazione accurata delle attività didattiche ed elevata puntualità nell’esecuzione dei compiti, registri di classe e personali</w:t>
            </w:r>
          </w:p>
        </w:tc>
        <w:tc>
          <w:tcPr>
            <w:tcW w:w="762" w:type="pct"/>
          </w:tcPr>
          <w:p w:rsidR="00FE7BE7" w:rsidRPr="00A07B5A" w:rsidRDefault="00FE7BE7">
            <w:pPr>
              <w:rPr>
                <w:rFonts w:ascii="Bookman Old Style" w:eastAsia="Bookman Old Style" w:hAnsi="Bookman Old Style" w:cs="Bookman Old Style"/>
                <w:sz w:val="18"/>
                <w:szCs w:val="18"/>
              </w:rPr>
            </w:pPr>
          </w:p>
        </w:tc>
        <w:tc>
          <w:tcPr>
            <w:tcW w:w="485"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2 punti</w:t>
            </w:r>
          </w:p>
        </w:tc>
        <w:tc>
          <w:tcPr>
            <w:tcW w:w="403" w:type="pct"/>
          </w:tcPr>
          <w:p w:rsidR="00FE7BE7" w:rsidRPr="00A07B5A" w:rsidRDefault="00FE7BE7">
            <w:pPr>
              <w:rPr>
                <w:rFonts w:ascii="Bookman Old Style" w:eastAsia="Bookman Old Style" w:hAnsi="Bookman Old Style" w:cs="Bookman Old Style"/>
                <w:b/>
                <w:sz w:val="18"/>
                <w:szCs w:val="18"/>
              </w:rPr>
            </w:pPr>
          </w:p>
        </w:tc>
      </w:tr>
      <w:tr w:rsidR="00A07B5A" w:rsidRPr="00A07B5A" w:rsidTr="00244C2E">
        <w:tc>
          <w:tcPr>
            <w:tcW w:w="821" w:type="pct"/>
          </w:tcPr>
          <w:p w:rsidR="00FE7BE7" w:rsidRPr="00A07B5A" w:rsidRDefault="00FE7BE7">
            <w:pPr>
              <w:rPr>
                <w:rFonts w:ascii="Bookman Old Style" w:eastAsia="Bookman Old Style" w:hAnsi="Bookman Old Style" w:cs="Bookman Old Style"/>
                <w:sz w:val="18"/>
                <w:szCs w:val="18"/>
              </w:rPr>
            </w:pPr>
          </w:p>
        </w:tc>
        <w:tc>
          <w:tcPr>
            <w:tcW w:w="1389"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Presenza rilevante calcolata sul monte ore annuale di didattica</w:t>
            </w:r>
          </w:p>
        </w:tc>
        <w:tc>
          <w:tcPr>
            <w:tcW w:w="1141"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Da 100% a 98%</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Da 97% a 95%</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Da 94% a 90%</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Da 89% a 85%</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Da 84% a 80%</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Da 79% a 75%</w:t>
            </w:r>
          </w:p>
        </w:tc>
        <w:tc>
          <w:tcPr>
            <w:tcW w:w="762" w:type="pct"/>
          </w:tcPr>
          <w:p w:rsidR="00FE7BE7" w:rsidRPr="00A07B5A" w:rsidRDefault="00FE7BE7">
            <w:pPr>
              <w:rPr>
                <w:rFonts w:ascii="Bookman Old Style" w:eastAsia="Bookman Old Style" w:hAnsi="Bookman Old Style" w:cs="Bookman Old Style"/>
                <w:sz w:val="18"/>
                <w:szCs w:val="18"/>
              </w:rPr>
            </w:pPr>
          </w:p>
        </w:tc>
        <w:tc>
          <w:tcPr>
            <w:tcW w:w="485"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10 punti</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9 punti</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8 punti</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6 punti</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4 punti</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2 punti</w:t>
            </w:r>
          </w:p>
        </w:tc>
        <w:tc>
          <w:tcPr>
            <w:tcW w:w="403" w:type="pct"/>
          </w:tcPr>
          <w:p w:rsidR="00FE7BE7" w:rsidRPr="00A07B5A" w:rsidRDefault="00FE7BE7">
            <w:pPr>
              <w:rPr>
                <w:rFonts w:ascii="Bookman Old Style" w:eastAsia="Bookman Old Style" w:hAnsi="Bookman Old Style" w:cs="Bookman Old Style"/>
                <w:sz w:val="18"/>
                <w:szCs w:val="18"/>
              </w:rPr>
            </w:pPr>
          </w:p>
        </w:tc>
      </w:tr>
      <w:tr w:rsidR="00A07B5A" w:rsidRPr="00A07B5A" w:rsidTr="00244C2E">
        <w:tc>
          <w:tcPr>
            <w:tcW w:w="821" w:type="pct"/>
          </w:tcPr>
          <w:p w:rsidR="00FE7BE7" w:rsidRPr="00A07B5A" w:rsidRDefault="00FE7BE7">
            <w:pPr>
              <w:rPr>
                <w:rFonts w:ascii="Bookman Old Style" w:eastAsia="Bookman Old Style" w:hAnsi="Bookman Old Style" w:cs="Bookman Old Style"/>
                <w:sz w:val="18"/>
                <w:szCs w:val="18"/>
              </w:rPr>
            </w:pPr>
          </w:p>
        </w:tc>
        <w:tc>
          <w:tcPr>
            <w:tcW w:w="1389"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Presenza assidua agli organi collegiali (monte ore previsto dalla normativa)</w:t>
            </w:r>
          </w:p>
        </w:tc>
        <w:tc>
          <w:tcPr>
            <w:tcW w:w="1141"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Da 90% a 100%</w:t>
            </w:r>
          </w:p>
          <w:p w:rsidR="00FE7BE7" w:rsidRPr="00A07B5A" w:rsidRDefault="00FE7BE7">
            <w:pPr>
              <w:rPr>
                <w:rFonts w:ascii="Bookman Old Style" w:eastAsia="Bookman Old Style" w:hAnsi="Bookman Old Style" w:cs="Bookman Old Style"/>
                <w:sz w:val="18"/>
                <w:szCs w:val="18"/>
              </w:rPr>
            </w:pPr>
          </w:p>
        </w:tc>
        <w:tc>
          <w:tcPr>
            <w:tcW w:w="762" w:type="pct"/>
          </w:tcPr>
          <w:p w:rsidR="00FE7BE7" w:rsidRPr="00A07B5A" w:rsidRDefault="00FE7BE7">
            <w:pPr>
              <w:rPr>
                <w:rFonts w:ascii="Bookman Old Style" w:eastAsia="Bookman Old Style" w:hAnsi="Bookman Old Style" w:cs="Bookman Old Style"/>
                <w:sz w:val="18"/>
                <w:szCs w:val="18"/>
              </w:rPr>
            </w:pPr>
          </w:p>
        </w:tc>
        <w:tc>
          <w:tcPr>
            <w:tcW w:w="485"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5 punti</w:t>
            </w:r>
          </w:p>
        </w:tc>
        <w:tc>
          <w:tcPr>
            <w:tcW w:w="403" w:type="pct"/>
          </w:tcPr>
          <w:p w:rsidR="00FE7BE7" w:rsidRPr="00A07B5A" w:rsidRDefault="00FE7BE7">
            <w:pPr>
              <w:rPr>
                <w:rFonts w:ascii="Bookman Old Style" w:eastAsia="Bookman Old Style" w:hAnsi="Bookman Old Style" w:cs="Bookman Old Style"/>
                <w:sz w:val="18"/>
                <w:szCs w:val="18"/>
              </w:rPr>
            </w:pPr>
          </w:p>
        </w:tc>
      </w:tr>
      <w:tr w:rsidR="00A07B5A" w:rsidRPr="00A07B5A" w:rsidTr="00244C2E">
        <w:tc>
          <w:tcPr>
            <w:tcW w:w="821" w:type="pct"/>
          </w:tcPr>
          <w:p w:rsidR="00FE7BE7" w:rsidRPr="00A07B5A" w:rsidRDefault="00FE7BE7">
            <w:pPr>
              <w:rPr>
                <w:rFonts w:ascii="Bookman Old Style" w:eastAsia="Bookman Old Style" w:hAnsi="Bookman Old Style" w:cs="Bookman Old Style"/>
                <w:sz w:val="18"/>
                <w:szCs w:val="18"/>
              </w:rPr>
            </w:pPr>
          </w:p>
        </w:tc>
        <w:tc>
          <w:tcPr>
            <w:tcW w:w="1389"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Competenze professionali certificate (aggiuntive rispetto ai titoli per l’accesso all’insegnamento)</w:t>
            </w:r>
          </w:p>
        </w:tc>
        <w:tc>
          <w:tcPr>
            <w:tcW w:w="1141"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Attestati di partecipazione a corsi di formazione ed aggiornamento</w:t>
            </w:r>
          </w:p>
        </w:tc>
        <w:tc>
          <w:tcPr>
            <w:tcW w:w="762" w:type="pct"/>
          </w:tcPr>
          <w:p w:rsidR="00FE7BE7" w:rsidRPr="00A07B5A" w:rsidRDefault="00FE7BE7">
            <w:pPr>
              <w:rPr>
                <w:rFonts w:ascii="Bookman Old Style" w:eastAsia="Bookman Old Style" w:hAnsi="Bookman Old Style" w:cs="Bookman Old Style"/>
                <w:sz w:val="18"/>
                <w:szCs w:val="18"/>
              </w:rPr>
            </w:pPr>
          </w:p>
        </w:tc>
        <w:tc>
          <w:tcPr>
            <w:tcW w:w="485"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1 punto per ogni corso</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5 punti)</w:t>
            </w:r>
          </w:p>
        </w:tc>
        <w:tc>
          <w:tcPr>
            <w:tcW w:w="403" w:type="pct"/>
          </w:tcPr>
          <w:p w:rsidR="00FE7BE7" w:rsidRPr="00A07B5A" w:rsidRDefault="00FE7BE7">
            <w:pPr>
              <w:rPr>
                <w:rFonts w:ascii="Bookman Old Style" w:eastAsia="Bookman Old Style" w:hAnsi="Bookman Old Style" w:cs="Bookman Old Style"/>
                <w:sz w:val="18"/>
                <w:szCs w:val="18"/>
              </w:rPr>
            </w:pPr>
          </w:p>
        </w:tc>
      </w:tr>
      <w:tr w:rsidR="00A07B5A" w:rsidRPr="00A07B5A" w:rsidTr="00244C2E">
        <w:tc>
          <w:tcPr>
            <w:tcW w:w="821" w:type="pct"/>
          </w:tcPr>
          <w:p w:rsidR="00FE7BE7" w:rsidRPr="00A07B5A" w:rsidRDefault="00FE7BE7">
            <w:pPr>
              <w:rPr>
                <w:rFonts w:ascii="Bookman Old Style" w:eastAsia="Bookman Old Style" w:hAnsi="Bookman Old Style" w:cs="Bookman Old Style"/>
                <w:sz w:val="18"/>
                <w:szCs w:val="18"/>
              </w:rPr>
            </w:pPr>
          </w:p>
        </w:tc>
        <w:tc>
          <w:tcPr>
            <w:tcW w:w="1389"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Apporto al miglioramento della Istituzione Scolastica</w:t>
            </w:r>
          </w:p>
        </w:tc>
        <w:tc>
          <w:tcPr>
            <w:tcW w:w="1141"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Partecipazione attiva ad azioni di sistema programmate dalla scuola:</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Progetti europei</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Progetti interculturali</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w:t>
            </w:r>
            <w:r w:rsidR="006B6029" w:rsidRPr="00A07B5A">
              <w:rPr>
                <w:rFonts w:ascii="Bookman Old Style" w:eastAsia="Bookman Old Style" w:hAnsi="Bookman Old Style" w:cs="Bookman Old Style"/>
                <w:sz w:val="18"/>
                <w:szCs w:val="18"/>
              </w:rPr>
              <w:t>Partecipazione a concorsi significativi a livello provinciale, regionale e nazionale</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Partecipazione attiva al PTOF</w:t>
            </w:r>
          </w:p>
        </w:tc>
        <w:tc>
          <w:tcPr>
            <w:tcW w:w="762" w:type="pct"/>
          </w:tcPr>
          <w:p w:rsidR="00FE7BE7" w:rsidRPr="00A07B5A" w:rsidRDefault="00FE7BE7">
            <w:pPr>
              <w:rPr>
                <w:rFonts w:ascii="Bookman Old Style" w:eastAsia="Bookman Old Style" w:hAnsi="Bookman Old Style" w:cs="Bookman Old Style"/>
                <w:sz w:val="18"/>
                <w:szCs w:val="18"/>
              </w:rPr>
            </w:pPr>
          </w:p>
        </w:tc>
        <w:tc>
          <w:tcPr>
            <w:tcW w:w="485"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2 punti per ogni voce per un Max di 8 punti</w:t>
            </w:r>
          </w:p>
        </w:tc>
        <w:tc>
          <w:tcPr>
            <w:tcW w:w="403" w:type="pct"/>
          </w:tcPr>
          <w:p w:rsidR="00FE7BE7" w:rsidRPr="00A07B5A" w:rsidRDefault="00FE7BE7">
            <w:pPr>
              <w:rPr>
                <w:rFonts w:ascii="Bookman Old Style" w:eastAsia="Bookman Old Style" w:hAnsi="Bookman Old Style" w:cs="Bookman Old Style"/>
                <w:sz w:val="18"/>
                <w:szCs w:val="18"/>
              </w:rPr>
            </w:pPr>
          </w:p>
        </w:tc>
      </w:tr>
      <w:tr w:rsidR="00A07B5A" w:rsidRPr="00A07B5A" w:rsidTr="00244C2E">
        <w:tc>
          <w:tcPr>
            <w:tcW w:w="821" w:type="pct"/>
          </w:tcPr>
          <w:p w:rsidR="00FE7BE7" w:rsidRPr="00A07B5A" w:rsidRDefault="00FE7BE7">
            <w:pPr>
              <w:rPr>
                <w:rFonts w:ascii="Bookman Old Style" w:eastAsia="Bookman Old Style" w:hAnsi="Bookman Old Style" w:cs="Bookman Old Style"/>
                <w:sz w:val="18"/>
                <w:szCs w:val="18"/>
              </w:rPr>
            </w:pPr>
          </w:p>
        </w:tc>
        <w:tc>
          <w:tcPr>
            <w:tcW w:w="1389" w:type="pct"/>
          </w:tcPr>
          <w:p w:rsidR="00FE7BE7" w:rsidRPr="00A07B5A" w:rsidRDefault="00FE7BE7">
            <w:pPr>
              <w:rPr>
                <w:rFonts w:ascii="Bookman Old Style" w:eastAsia="Bookman Old Style" w:hAnsi="Bookman Old Style" w:cs="Bookman Old Style"/>
                <w:sz w:val="18"/>
                <w:szCs w:val="18"/>
              </w:rPr>
            </w:pPr>
          </w:p>
        </w:tc>
        <w:tc>
          <w:tcPr>
            <w:tcW w:w="1141"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Uso delle TIC in modo efficace sia nell’insegnamento della materia sia come supporto del ruolo professionale.</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N.B. Per i docenti di scuola dell’infanzia si fa riferimento all’utilizzo di metodologie didattiche innovative</w:t>
            </w:r>
          </w:p>
        </w:tc>
        <w:tc>
          <w:tcPr>
            <w:tcW w:w="762" w:type="pct"/>
          </w:tcPr>
          <w:p w:rsidR="00FE7BE7" w:rsidRPr="00A07B5A" w:rsidRDefault="00FE7BE7">
            <w:pPr>
              <w:rPr>
                <w:rFonts w:ascii="Bookman Old Style" w:eastAsia="Bookman Old Style" w:hAnsi="Bookman Old Style" w:cs="Bookman Old Style"/>
                <w:sz w:val="18"/>
                <w:szCs w:val="18"/>
              </w:rPr>
            </w:pPr>
          </w:p>
        </w:tc>
        <w:tc>
          <w:tcPr>
            <w:tcW w:w="485"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3 punti</w:t>
            </w:r>
          </w:p>
        </w:tc>
        <w:tc>
          <w:tcPr>
            <w:tcW w:w="403" w:type="pct"/>
          </w:tcPr>
          <w:p w:rsidR="00FE7BE7" w:rsidRPr="00A07B5A" w:rsidRDefault="00FE7BE7">
            <w:pPr>
              <w:rPr>
                <w:rFonts w:ascii="Bookman Old Style" w:eastAsia="Bookman Old Style" w:hAnsi="Bookman Old Style" w:cs="Bookman Old Style"/>
                <w:sz w:val="18"/>
                <w:szCs w:val="18"/>
              </w:rPr>
            </w:pPr>
          </w:p>
        </w:tc>
      </w:tr>
      <w:tr w:rsidR="00A07B5A" w:rsidRPr="00A07B5A" w:rsidTr="00244C2E">
        <w:tc>
          <w:tcPr>
            <w:tcW w:w="821" w:type="pct"/>
          </w:tcPr>
          <w:p w:rsidR="00FE7BE7" w:rsidRPr="00A07B5A" w:rsidRDefault="00FE7BE7">
            <w:pPr>
              <w:rPr>
                <w:rFonts w:ascii="Bookman Old Style" w:eastAsia="Bookman Old Style" w:hAnsi="Bookman Old Style" w:cs="Bookman Old Style"/>
                <w:sz w:val="18"/>
                <w:szCs w:val="18"/>
              </w:rPr>
            </w:pPr>
          </w:p>
        </w:tc>
        <w:tc>
          <w:tcPr>
            <w:tcW w:w="1389"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Apporto al miglioramento del successo formativo e scolastico degli studenti</w:t>
            </w:r>
          </w:p>
        </w:tc>
        <w:tc>
          <w:tcPr>
            <w:tcW w:w="1141"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Costruzione/utilizzazione di ambienti di apprendimento innovativi ed efficaci contro la dispersione scolastica, per l’inclusione, per la costruzione di curriculi personalizzati (BES-DSA-ALUNNI H)</w:t>
            </w:r>
          </w:p>
        </w:tc>
        <w:tc>
          <w:tcPr>
            <w:tcW w:w="762" w:type="pct"/>
          </w:tcPr>
          <w:p w:rsidR="00FE7BE7" w:rsidRPr="00A07B5A" w:rsidRDefault="00FE7BE7">
            <w:pPr>
              <w:rPr>
                <w:rFonts w:ascii="Bookman Old Style" w:eastAsia="Bookman Old Style" w:hAnsi="Bookman Old Style" w:cs="Bookman Old Style"/>
                <w:sz w:val="18"/>
                <w:szCs w:val="18"/>
              </w:rPr>
            </w:pPr>
          </w:p>
        </w:tc>
        <w:tc>
          <w:tcPr>
            <w:tcW w:w="485"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2 punti</w:t>
            </w:r>
          </w:p>
        </w:tc>
        <w:tc>
          <w:tcPr>
            <w:tcW w:w="403" w:type="pct"/>
          </w:tcPr>
          <w:p w:rsidR="00FE7BE7" w:rsidRPr="00A07B5A" w:rsidRDefault="00FE7BE7">
            <w:pPr>
              <w:rPr>
                <w:rFonts w:ascii="Bookman Old Style" w:eastAsia="Bookman Old Style" w:hAnsi="Bookman Old Style" w:cs="Bookman Old Style"/>
                <w:sz w:val="18"/>
                <w:szCs w:val="18"/>
              </w:rPr>
            </w:pPr>
          </w:p>
        </w:tc>
      </w:tr>
      <w:tr w:rsidR="00A07B5A" w:rsidRPr="00A07B5A" w:rsidTr="00244C2E">
        <w:tc>
          <w:tcPr>
            <w:tcW w:w="821" w:type="pct"/>
          </w:tcPr>
          <w:p w:rsidR="00FE7BE7" w:rsidRPr="00A07B5A" w:rsidRDefault="00FE7BE7">
            <w:pPr>
              <w:rPr>
                <w:rFonts w:ascii="Bookman Old Style" w:eastAsia="Bookman Old Style" w:hAnsi="Bookman Old Style" w:cs="Bookman Old Style"/>
                <w:sz w:val="18"/>
                <w:szCs w:val="18"/>
              </w:rPr>
            </w:pPr>
          </w:p>
        </w:tc>
        <w:tc>
          <w:tcPr>
            <w:tcW w:w="1389"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Individualizzazione/personalizzazione dell’insegnamento durante le ore curriculari</w:t>
            </w:r>
          </w:p>
        </w:tc>
        <w:tc>
          <w:tcPr>
            <w:tcW w:w="1141"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Uso di strumenti diversificati di valutazione (anche assegnazione di compiti secondo i livelli di competenza degli studenti, prove per classi parallele…)</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Attività di recupero- potenziamento in relazione ai bisogni della classe.</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Attività a classi aperte per la scuola dell’infanzia.</w:t>
            </w:r>
          </w:p>
        </w:tc>
        <w:tc>
          <w:tcPr>
            <w:tcW w:w="762" w:type="pct"/>
          </w:tcPr>
          <w:p w:rsidR="00FE7BE7" w:rsidRPr="00A07B5A" w:rsidRDefault="00FE7BE7">
            <w:pPr>
              <w:rPr>
                <w:rFonts w:ascii="Bookman Old Style" w:eastAsia="Bookman Old Style" w:hAnsi="Bookman Old Style" w:cs="Bookman Old Style"/>
                <w:sz w:val="18"/>
                <w:szCs w:val="18"/>
              </w:rPr>
            </w:pPr>
          </w:p>
        </w:tc>
        <w:tc>
          <w:tcPr>
            <w:tcW w:w="485"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2 punti</w:t>
            </w:r>
          </w:p>
        </w:tc>
        <w:tc>
          <w:tcPr>
            <w:tcW w:w="403" w:type="pct"/>
          </w:tcPr>
          <w:p w:rsidR="00FE7BE7" w:rsidRPr="00A07B5A" w:rsidRDefault="00FE7BE7">
            <w:pPr>
              <w:rPr>
                <w:rFonts w:ascii="Bookman Old Style" w:eastAsia="Bookman Old Style" w:hAnsi="Bookman Old Style" w:cs="Bookman Old Style"/>
                <w:sz w:val="18"/>
                <w:szCs w:val="18"/>
              </w:rPr>
            </w:pPr>
          </w:p>
        </w:tc>
      </w:tr>
      <w:tr w:rsidR="00A07B5A" w:rsidRPr="00A07B5A" w:rsidTr="00244C2E">
        <w:tc>
          <w:tcPr>
            <w:tcW w:w="821" w:type="pct"/>
          </w:tcPr>
          <w:p w:rsidR="00FE7BE7" w:rsidRPr="00A07B5A" w:rsidRDefault="00FE7BE7">
            <w:pPr>
              <w:rPr>
                <w:rFonts w:ascii="Bookman Old Style" w:eastAsia="Bookman Old Style" w:hAnsi="Bookman Old Style" w:cs="Bookman Old Style"/>
                <w:sz w:val="18"/>
                <w:szCs w:val="18"/>
              </w:rPr>
            </w:pPr>
          </w:p>
        </w:tc>
        <w:tc>
          <w:tcPr>
            <w:tcW w:w="1389" w:type="pct"/>
          </w:tcPr>
          <w:p w:rsidR="00FE7BE7" w:rsidRPr="00A07B5A" w:rsidRDefault="00FE7BE7">
            <w:pPr>
              <w:rPr>
                <w:rFonts w:ascii="Bookman Old Style" w:eastAsia="Bookman Old Style" w:hAnsi="Bookman Old Style" w:cs="Bookman Old Style"/>
                <w:sz w:val="18"/>
                <w:szCs w:val="18"/>
              </w:rPr>
            </w:pPr>
          </w:p>
        </w:tc>
        <w:tc>
          <w:tcPr>
            <w:tcW w:w="1141"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Organizzazione attività extracurriculari, laboratoriali, di attività interdisciplinari, di aree di progetto…</w:t>
            </w:r>
          </w:p>
        </w:tc>
        <w:tc>
          <w:tcPr>
            <w:tcW w:w="762" w:type="pct"/>
          </w:tcPr>
          <w:p w:rsidR="00FE7BE7" w:rsidRPr="00A07B5A" w:rsidRDefault="00FE7BE7">
            <w:pPr>
              <w:rPr>
                <w:rFonts w:ascii="Bookman Old Style" w:eastAsia="Bookman Old Style" w:hAnsi="Bookman Old Style" w:cs="Bookman Old Style"/>
                <w:sz w:val="18"/>
                <w:szCs w:val="18"/>
              </w:rPr>
            </w:pPr>
          </w:p>
        </w:tc>
        <w:tc>
          <w:tcPr>
            <w:tcW w:w="485"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2 punti</w:t>
            </w:r>
          </w:p>
        </w:tc>
        <w:tc>
          <w:tcPr>
            <w:tcW w:w="403" w:type="pct"/>
          </w:tcPr>
          <w:p w:rsidR="00FE7BE7" w:rsidRPr="00A07B5A" w:rsidRDefault="00FE7BE7">
            <w:pPr>
              <w:rPr>
                <w:rFonts w:ascii="Bookman Old Style" w:eastAsia="Bookman Old Style" w:hAnsi="Bookman Old Style" w:cs="Bookman Old Style"/>
                <w:sz w:val="18"/>
                <w:szCs w:val="18"/>
              </w:rPr>
            </w:pPr>
          </w:p>
        </w:tc>
      </w:tr>
      <w:tr w:rsidR="00244C2E" w:rsidRPr="00A07B5A" w:rsidTr="00244C2E">
        <w:tc>
          <w:tcPr>
            <w:tcW w:w="821" w:type="pct"/>
          </w:tcPr>
          <w:p w:rsidR="00FE7BE7" w:rsidRPr="00A07B5A" w:rsidRDefault="00FE7BE7">
            <w:pPr>
              <w:rPr>
                <w:rFonts w:ascii="Bookman Old Style" w:eastAsia="Bookman Old Style" w:hAnsi="Bookman Old Style" w:cs="Bookman Old Style"/>
                <w:sz w:val="18"/>
                <w:szCs w:val="18"/>
              </w:rPr>
            </w:pPr>
          </w:p>
        </w:tc>
        <w:tc>
          <w:tcPr>
            <w:tcW w:w="1389" w:type="pct"/>
          </w:tcPr>
          <w:p w:rsidR="00FE7BE7" w:rsidRPr="00A07B5A" w:rsidRDefault="00FE7BE7">
            <w:pPr>
              <w:rPr>
                <w:rFonts w:ascii="Bookman Old Style" w:eastAsia="Bookman Old Style" w:hAnsi="Bookman Old Style" w:cs="Bookman Old Style"/>
                <w:sz w:val="18"/>
                <w:szCs w:val="18"/>
              </w:rPr>
            </w:pPr>
          </w:p>
        </w:tc>
        <w:tc>
          <w:tcPr>
            <w:tcW w:w="1141" w:type="pct"/>
          </w:tcPr>
          <w:p w:rsidR="00FE7BE7" w:rsidRPr="00A07B5A" w:rsidRDefault="00FE7BE7">
            <w:pPr>
              <w:rPr>
                <w:rFonts w:ascii="Bookman Old Style" w:eastAsia="Bookman Old Style" w:hAnsi="Bookman Old Style" w:cs="Bookman Old Style"/>
                <w:sz w:val="18"/>
                <w:szCs w:val="18"/>
              </w:rPr>
            </w:pPr>
          </w:p>
        </w:tc>
        <w:tc>
          <w:tcPr>
            <w:tcW w:w="762" w:type="pct"/>
          </w:tcPr>
          <w:p w:rsidR="00FE7BE7" w:rsidRPr="00A07B5A" w:rsidRDefault="00FE7BE7">
            <w:pPr>
              <w:jc w:val="center"/>
              <w:rPr>
                <w:rFonts w:ascii="Bookman Old Style" w:eastAsia="Bookman Old Style" w:hAnsi="Bookman Old Style" w:cs="Bookman Old Style"/>
                <w:b/>
                <w:sz w:val="18"/>
                <w:szCs w:val="18"/>
              </w:rPr>
            </w:pPr>
          </w:p>
        </w:tc>
        <w:tc>
          <w:tcPr>
            <w:tcW w:w="888" w:type="pct"/>
            <w:gridSpan w:val="2"/>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 xml:space="preserve">TOTALE </w:t>
            </w:r>
          </w:p>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39</w:t>
            </w:r>
          </w:p>
        </w:tc>
      </w:tr>
    </w:tbl>
    <w:p w:rsidR="00FE7BE7" w:rsidRDefault="00FE7BE7">
      <w:pPr>
        <w:rPr>
          <w:rFonts w:ascii="Bookman Old Style" w:eastAsia="Bookman Old Style" w:hAnsi="Bookman Old Style" w:cs="Bookman Old Style"/>
          <w:b/>
        </w:rPr>
      </w:pPr>
    </w:p>
    <w:p w:rsidR="00FE7BE7" w:rsidRDefault="00FE7BE7">
      <w:pPr>
        <w:rPr>
          <w:rFonts w:ascii="Bookman Old Style" w:eastAsia="Bookman Old Style" w:hAnsi="Bookman Old Style" w:cs="Bookman Old Style"/>
          <w:b/>
        </w:rPr>
      </w:pPr>
    </w:p>
    <w:tbl>
      <w:tblPr>
        <w:tblStyle w:val="a0"/>
        <w:tblW w:w="5154"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38"/>
        <w:gridCol w:w="1753"/>
        <w:gridCol w:w="2372"/>
        <w:gridCol w:w="1701"/>
        <w:gridCol w:w="709"/>
        <w:gridCol w:w="851"/>
      </w:tblGrid>
      <w:tr w:rsidR="00244C2E" w:rsidRPr="00A07B5A" w:rsidTr="00244C2E">
        <w:tc>
          <w:tcPr>
            <w:tcW w:w="1279" w:type="pct"/>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II AMBITO</w:t>
            </w:r>
          </w:p>
          <w:p w:rsidR="00FE7BE7" w:rsidRPr="00A07B5A" w:rsidRDefault="00FE7BE7">
            <w:pPr>
              <w:jc w:val="center"/>
              <w:rPr>
                <w:rFonts w:ascii="Bookman Old Style" w:eastAsia="Bookman Old Style" w:hAnsi="Bookman Old Style" w:cs="Bookman Old Style"/>
                <w:b/>
                <w:sz w:val="18"/>
                <w:szCs w:val="18"/>
              </w:rPr>
            </w:pPr>
          </w:p>
        </w:tc>
        <w:tc>
          <w:tcPr>
            <w:tcW w:w="883" w:type="pct"/>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ABILITÀ</w:t>
            </w:r>
          </w:p>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COMPETENZE</w:t>
            </w:r>
          </w:p>
        </w:tc>
        <w:tc>
          <w:tcPr>
            <w:tcW w:w="1195" w:type="pct"/>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DESCRITTORI</w:t>
            </w:r>
          </w:p>
        </w:tc>
        <w:tc>
          <w:tcPr>
            <w:tcW w:w="857" w:type="pct"/>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DESCRIZIONE</w:t>
            </w:r>
          </w:p>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ATTIVITÀ</w:t>
            </w:r>
          </w:p>
        </w:tc>
        <w:tc>
          <w:tcPr>
            <w:tcW w:w="786" w:type="pct"/>
            <w:gridSpan w:val="2"/>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PUNTEGGIO MAX</w:t>
            </w:r>
          </w:p>
        </w:tc>
      </w:tr>
      <w:tr w:rsidR="00244C2E" w:rsidRPr="00A07B5A" w:rsidTr="00244C2E">
        <w:tc>
          <w:tcPr>
            <w:tcW w:w="1279"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Risultati ottenuti dal docente o dal gruppo di docenti in relazione al potenziamento delle competenze degli alunni e dell’innovazione didattica e metodologica. Collaborazione alla ricerca didattica, alla diffusione di buone pratiche didattiche</w:t>
            </w:r>
          </w:p>
        </w:tc>
        <w:tc>
          <w:tcPr>
            <w:tcW w:w="883"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Cura della didattica:</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programmazione delle attività e valutazione degli studenti</w:t>
            </w:r>
          </w:p>
        </w:tc>
        <w:tc>
          <w:tcPr>
            <w:tcW w:w="1195" w:type="pct"/>
          </w:tcPr>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Uso di strumenti di valutazione adeguati per rilevare lo sviluppo delle competenze: (rubriche di valutazione, prove</w:t>
            </w:r>
            <w:r>
              <w:rPr>
                <w:rFonts w:ascii="Bookman Old Style" w:eastAsia="Bookman Old Style" w:hAnsi="Bookman Old Style" w:cs="Bookman Old Style"/>
                <w:sz w:val="18"/>
                <w:szCs w:val="18"/>
              </w:rPr>
              <w:t xml:space="preserve"> </w:t>
            </w:r>
            <w:r w:rsidR="006B6029" w:rsidRPr="00A07B5A">
              <w:rPr>
                <w:rFonts w:ascii="Bookman Old Style" w:eastAsia="Bookman Old Style" w:hAnsi="Bookman Old Style" w:cs="Bookman Old Style"/>
                <w:sz w:val="18"/>
                <w:szCs w:val="18"/>
              </w:rPr>
              <w:t>autentiche…)</w:t>
            </w:r>
          </w:p>
          <w:p w:rsidR="00FE7BE7" w:rsidRPr="00A07B5A" w:rsidRDefault="00A07B5A" w:rsidP="00244C2E">
            <w:pPr>
              <w:spacing w:before="240"/>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Esiti degli studenti nell’anno in corso</w:t>
            </w:r>
          </w:p>
          <w:p w:rsidR="00FE7BE7" w:rsidRPr="00A07B5A" w:rsidRDefault="00A07B5A" w:rsidP="00244C2E">
            <w:pPr>
              <w:spacing w:before="240"/>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Contributo alla ricerca su processi cognitivi secondo il quadro di riferimento delle Prove INVALSI</w:t>
            </w:r>
          </w:p>
          <w:p w:rsidR="00FE7BE7" w:rsidRPr="00A07B5A" w:rsidRDefault="00A07B5A" w:rsidP="00244C2E">
            <w:pPr>
              <w:spacing w:before="240"/>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sidR="006B6029" w:rsidRPr="00A07B5A">
              <w:rPr>
                <w:rFonts w:ascii="Bookman Old Style" w:eastAsia="Bookman Old Style" w:hAnsi="Bookman Old Style" w:cs="Bookman Old Style"/>
                <w:sz w:val="18"/>
                <w:szCs w:val="18"/>
              </w:rPr>
              <w:t>Esiti degli studenti negli anni successivi</w:t>
            </w:r>
          </w:p>
          <w:p w:rsidR="00FE7BE7" w:rsidRPr="00A07B5A" w:rsidRDefault="00A07B5A" w:rsidP="00244C2E">
            <w:pPr>
              <w:spacing w:before="240"/>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sidR="006B6029" w:rsidRPr="00A07B5A">
              <w:rPr>
                <w:rFonts w:ascii="Bookman Old Style" w:eastAsia="Bookman Old Style" w:hAnsi="Bookman Old Style" w:cs="Bookman Old Style"/>
                <w:sz w:val="18"/>
                <w:szCs w:val="18"/>
              </w:rPr>
              <w:t>Progressi accertati nei bambini della scuola dell’infanzia sulla base dei campi di esperienza</w:t>
            </w:r>
          </w:p>
        </w:tc>
        <w:tc>
          <w:tcPr>
            <w:tcW w:w="857" w:type="pct"/>
          </w:tcPr>
          <w:p w:rsidR="00FE7BE7" w:rsidRPr="00A07B5A" w:rsidRDefault="00FE7BE7">
            <w:pPr>
              <w:rPr>
                <w:rFonts w:ascii="Bookman Old Style" w:eastAsia="Bookman Old Style" w:hAnsi="Bookman Old Style" w:cs="Bookman Old Style"/>
                <w:sz w:val="18"/>
                <w:szCs w:val="18"/>
              </w:rPr>
            </w:pPr>
          </w:p>
        </w:tc>
        <w:tc>
          <w:tcPr>
            <w:tcW w:w="357"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1 punto per ogni voce</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4 punti</w:t>
            </w:r>
          </w:p>
        </w:tc>
        <w:tc>
          <w:tcPr>
            <w:tcW w:w="429" w:type="pct"/>
          </w:tcPr>
          <w:p w:rsidR="00FE7BE7" w:rsidRPr="00A07B5A" w:rsidRDefault="00FE7BE7">
            <w:pPr>
              <w:rPr>
                <w:rFonts w:ascii="Bookman Old Style" w:eastAsia="Bookman Old Style" w:hAnsi="Bookman Old Style" w:cs="Bookman Old Style"/>
                <w:sz w:val="18"/>
                <w:szCs w:val="18"/>
              </w:rPr>
            </w:pPr>
          </w:p>
        </w:tc>
      </w:tr>
      <w:tr w:rsidR="00244C2E" w:rsidRPr="00A07B5A" w:rsidTr="00244C2E">
        <w:tc>
          <w:tcPr>
            <w:tcW w:w="1279" w:type="pct"/>
          </w:tcPr>
          <w:p w:rsidR="00FE7BE7" w:rsidRPr="00A07B5A" w:rsidRDefault="00FE7BE7">
            <w:pPr>
              <w:rPr>
                <w:rFonts w:ascii="Bookman Old Style" w:eastAsia="Bookman Old Style" w:hAnsi="Bookman Old Style" w:cs="Bookman Old Style"/>
                <w:sz w:val="18"/>
                <w:szCs w:val="18"/>
              </w:rPr>
            </w:pPr>
          </w:p>
        </w:tc>
        <w:tc>
          <w:tcPr>
            <w:tcW w:w="883" w:type="pct"/>
          </w:tcPr>
          <w:p w:rsidR="00FE7BE7" w:rsidRPr="00A07B5A" w:rsidRDefault="00FE7BE7">
            <w:pPr>
              <w:rPr>
                <w:rFonts w:ascii="Bookman Old Style" w:eastAsia="Bookman Old Style" w:hAnsi="Bookman Old Style" w:cs="Bookman Old Style"/>
                <w:sz w:val="18"/>
                <w:szCs w:val="18"/>
              </w:rPr>
            </w:pPr>
          </w:p>
        </w:tc>
        <w:tc>
          <w:tcPr>
            <w:tcW w:w="1195" w:type="pct"/>
          </w:tcPr>
          <w:p w:rsidR="00FE7BE7" w:rsidRPr="00A07B5A" w:rsidRDefault="00A07B5A" w:rsidP="00244C2E">
            <w:pPr>
              <w:spacing w:before="240"/>
              <w:rPr>
                <w:rFonts w:ascii="Bookman Old Style" w:eastAsia="Bookman Old Style" w:hAnsi="Bookman Old Style" w:cs="Bookman Old Style"/>
                <w:sz w:val="18"/>
                <w:szCs w:val="18"/>
              </w:rPr>
            </w:pPr>
            <w:bookmarkStart w:id="0" w:name="_GoBack"/>
            <w:bookmarkEnd w:id="0"/>
            <w:r>
              <w:rPr>
                <w:rFonts w:ascii="Bookman Old Style" w:eastAsia="Bookman Old Style" w:hAnsi="Bookman Old Style" w:cs="Bookman Old Style"/>
                <w:sz w:val="18"/>
                <w:szCs w:val="18"/>
              </w:rPr>
              <w:t xml:space="preserve">- </w:t>
            </w:r>
            <w:r w:rsidR="006B6029" w:rsidRPr="00A07B5A">
              <w:rPr>
                <w:rFonts w:ascii="Bookman Old Style" w:eastAsia="Bookman Old Style" w:hAnsi="Bookman Old Style" w:cs="Bookman Old Style"/>
                <w:sz w:val="18"/>
                <w:szCs w:val="18"/>
              </w:rPr>
              <w:t xml:space="preserve">Impegno nei progetti di ricerca metodologica e didattica </w:t>
            </w:r>
          </w:p>
          <w:p w:rsidR="00FE7BE7" w:rsidRPr="00A07B5A" w:rsidRDefault="00A07B5A" w:rsidP="00244C2E">
            <w:pPr>
              <w:spacing w:before="240"/>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Impegno nella pubblicazione e diffusione di buone pratiche</w:t>
            </w:r>
          </w:p>
        </w:tc>
        <w:tc>
          <w:tcPr>
            <w:tcW w:w="857" w:type="pct"/>
          </w:tcPr>
          <w:p w:rsidR="00FE7BE7" w:rsidRPr="00A07B5A" w:rsidRDefault="00FE7BE7">
            <w:pPr>
              <w:rPr>
                <w:rFonts w:ascii="Bookman Old Style" w:eastAsia="Bookman Old Style" w:hAnsi="Bookman Old Style" w:cs="Bookman Old Style"/>
                <w:sz w:val="18"/>
                <w:szCs w:val="18"/>
              </w:rPr>
            </w:pPr>
          </w:p>
        </w:tc>
        <w:tc>
          <w:tcPr>
            <w:tcW w:w="357"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3 punti</w:t>
            </w:r>
          </w:p>
        </w:tc>
        <w:tc>
          <w:tcPr>
            <w:tcW w:w="429" w:type="pct"/>
          </w:tcPr>
          <w:p w:rsidR="00FE7BE7" w:rsidRPr="00A07B5A" w:rsidRDefault="00FE7BE7">
            <w:pPr>
              <w:rPr>
                <w:rFonts w:ascii="Bookman Old Style" w:eastAsia="Bookman Old Style" w:hAnsi="Bookman Old Style" w:cs="Bookman Old Style"/>
                <w:sz w:val="18"/>
                <w:szCs w:val="18"/>
              </w:rPr>
            </w:pPr>
          </w:p>
        </w:tc>
      </w:tr>
      <w:tr w:rsidR="00244C2E" w:rsidRPr="00A07B5A" w:rsidTr="00244C2E">
        <w:tc>
          <w:tcPr>
            <w:tcW w:w="1279" w:type="pct"/>
          </w:tcPr>
          <w:p w:rsidR="00FE7BE7" w:rsidRPr="00A07B5A" w:rsidRDefault="00FE7BE7">
            <w:pPr>
              <w:rPr>
                <w:rFonts w:ascii="Bookman Old Style" w:eastAsia="Bookman Old Style" w:hAnsi="Bookman Old Style" w:cs="Bookman Old Style"/>
                <w:sz w:val="18"/>
                <w:szCs w:val="18"/>
              </w:rPr>
            </w:pPr>
          </w:p>
        </w:tc>
        <w:tc>
          <w:tcPr>
            <w:tcW w:w="883" w:type="pct"/>
          </w:tcPr>
          <w:p w:rsidR="00FE7BE7" w:rsidRPr="00A07B5A" w:rsidRDefault="00FE7BE7">
            <w:pPr>
              <w:rPr>
                <w:rFonts w:ascii="Bookman Old Style" w:eastAsia="Bookman Old Style" w:hAnsi="Bookman Old Style" w:cs="Bookman Old Style"/>
                <w:sz w:val="18"/>
                <w:szCs w:val="18"/>
              </w:rPr>
            </w:pPr>
          </w:p>
        </w:tc>
        <w:tc>
          <w:tcPr>
            <w:tcW w:w="1195"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Diffusione di quanto appreso in gruppi di ricerca e /o corsi di formazione</w:t>
            </w:r>
          </w:p>
          <w:p w:rsidR="00FE7BE7" w:rsidRPr="00A07B5A" w:rsidRDefault="00FE7BE7">
            <w:pPr>
              <w:rPr>
                <w:rFonts w:ascii="Bookman Old Style" w:eastAsia="Bookman Old Style" w:hAnsi="Bookman Old Style" w:cs="Bookman Old Style"/>
                <w:sz w:val="18"/>
                <w:szCs w:val="18"/>
              </w:rPr>
            </w:pPr>
          </w:p>
        </w:tc>
        <w:tc>
          <w:tcPr>
            <w:tcW w:w="857" w:type="pct"/>
          </w:tcPr>
          <w:p w:rsidR="00FE7BE7" w:rsidRPr="00A07B5A" w:rsidRDefault="00FE7BE7">
            <w:pPr>
              <w:rPr>
                <w:rFonts w:ascii="Bookman Old Style" w:eastAsia="Bookman Old Style" w:hAnsi="Bookman Old Style" w:cs="Bookman Old Style"/>
                <w:sz w:val="18"/>
                <w:szCs w:val="18"/>
              </w:rPr>
            </w:pPr>
          </w:p>
        </w:tc>
        <w:tc>
          <w:tcPr>
            <w:tcW w:w="357"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3 punti</w:t>
            </w:r>
          </w:p>
        </w:tc>
        <w:tc>
          <w:tcPr>
            <w:tcW w:w="429" w:type="pct"/>
          </w:tcPr>
          <w:p w:rsidR="00FE7BE7" w:rsidRPr="00A07B5A" w:rsidRDefault="00FE7BE7">
            <w:pPr>
              <w:rPr>
                <w:rFonts w:ascii="Bookman Old Style" w:eastAsia="Bookman Old Style" w:hAnsi="Bookman Old Style" w:cs="Bookman Old Style"/>
                <w:sz w:val="18"/>
                <w:szCs w:val="18"/>
              </w:rPr>
            </w:pPr>
          </w:p>
        </w:tc>
      </w:tr>
      <w:tr w:rsidR="00244C2E" w:rsidRPr="00A07B5A" w:rsidTr="00244C2E">
        <w:tc>
          <w:tcPr>
            <w:tcW w:w="1279" w:type="pct"/>
          </w:tcPr>
          <w:p w:rsidR="00FE7BE7" w:rsidRPr="00A07B5A" w:rsidRDefault="00FE7BE7">
            <w:pPr>
              <w:rPr>
                <w:rFonts w:ascii="Bookman Old Style" w:eastAsia="Bookman Old Style" w:hAnsi="Bookman Old Style" w:cs="Bookman Old Style"/>
                <w:sz w:val="18"/>
                <w:szCs w:val="18"/>
              </w:rPr>
            </w:pPr>
          </w:p>
        </w:tc>
        <w:tc>
          <w:tcPr>
            <w:tcW w:w="883" w:type="pct"/>
          </w:tcPr>
          <w:p w:rsidR="00FE7BE7" w:rsidRPr="00A07B5A" w:rsidRDefault="00FE7BE7">
            <w:pPr>
              <w:rPr>
                <w:rFonts w:ascii="Bookman Old Style" w:eastAsia="Bookman Old Style" w:hAnsi="Bookman Old Style" w:cs="Bookman Old Style"/>
                <w:sz w:val="18"/>
                <w:szCs w:val="18"/>
              </w:rPr>
            </w:pPr>
          </w:p>
        </w:tc>
        <w:tc>
          <w:tcPr>
            <w:tcW w:w="1195"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Uso di flessibilità nell’orario delle lezioni (classi aperte, programmazione plurisettimanale…)</w:t>
            </w:r>
          </w:p>
          <w:p w:rsidR="00A07B5A" w:rsidRPr="00A07B5A" w:rsidRDefault="00A07B5A">
            <w:pPr>
              <w:rPr>
                <w:rFonts w:ascii="Bookman Old Style" w:eastAsia="Bookman Old Style" w:hAnsi="Bookman Old Style" w:cs="Bookman Old Style"/>
                <w:sz w:val="18"/>
                <w:szCs w:val="18"/>
              </w:rPr>
            </w:pPr>
          </w:p>
        </w:tc>
        <w:tc>
          <w:tcPr>
            <w:tcW w:w="857" w:type="pct"/>
          </w:tcPr>
          <w:p w:rsidR="00FE7BE7" w:rsidRPr="00A07B5A" w:rsidRDefault="00FE7BE7">
            <w:pPr>
              <w:rPr>
                <w:rFonts w:ascii="Bookman Old Style" w:eastAsia="Bookman Old Style" w:hAnsi="Bookman Old Style" w:cs="Bookman Old Style"/>
                <w:sz w:val="18"/>
                <w:szCs w:val="18"/>
              </w:rPr>
            </w:pPr>
          </w:p>
        </w:tc>
        <w:tc>
          <w:tcPr>
            <w:tcW w:w="357"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2 punti</w:t>
            </w:r>
          </w:p>
        </w:tc>
        <w:tc>
          <w:tcPr>
            <w:tcW w:w="429" w:type="pct"/>
          </w:tcPr>
          <w:p w:rsidR="00FE7BE7" w:rsidRPr="00A07B5A" w:rsidRDefault="00FE7BE7">
            <w:pPr>
              <w:rPr>
                <w:rFonts w:ascii="Bookman Old Style" w:eastAsia="Bookman Old Style" w:hAnsi="Bookman Old Style" w:cs="Bookman Old Style"/>
                <w:sz w:val="18"/>
                <w:szCs w:val="18"/>
              </w:rPr>
            </w:pPr>
          </w:p>
        </w:tc>
      </w:tr>
      <w:tr w:rsidR="00244C2E" w:rsidRPr="00A07B5A" w:rsidTr="00244C2E">
        <w:tc>
          <w:tcPr>
            <w:tcW w:w="1279" w:type="pct"/>
          </w:tcPr>
          <w:p w:rsidR="00FE7BE7" w:rsidRPr="00A07B5A" w:rsidRDefault="00FE7BE7">
            <w:pPr>
              <w:rPr>
                <w:rFonts w:ascii="Bookman Old Style" w:eastAsia="Bookman Old Style" w:hAnsi="Bookman Old Style" w:cs="Bookman Old Style"/>
                <w:sz w:val="18"/>
                <w:szCs w:val="18"/>
              </w:rPr>
            </w:pPr>
          </w:p>
          <w:p w:rsidR="00A07B5A" w:rsidRPr="00A07B5A" w:rsidRDefault="00A07B5A">
            <w:pPr>
              <w:rPr>
                <w:rFonts w:ascii="Bookman Old Style" w:eastAsia="Bookman Old Style" w:hAnsi="Bookman Old Style" w:cs="Bookman Old Style"/>
                <w:sz w:val="18"/>
                <w:szCs w:val="18"/>
              </w:rPr>
            </w:pPr>
          </w:p>
        </w:tc>
        <w:tc>
          <w:tcPr>
            <w:tcW w:w="883"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Cura delle relazioni</w:t>
            </w:r>
          </w:p>
        </w:tc>
        <w:tc>
          <w:tcPr>
            <w:tcW w:w="1195"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Relazioni positive con genitori, colleghi, dirigente, personale ATA e soggetti del territorio</w:t>
            </w:r>
          </w:p>
        </w:tc>
        <w:tc>
          <w:tcPr>
            <w:tcW w:w="857" w:type="pct"/>
          </w:tcPr>
          <w:p w:rsidR="00FE7BE7" w:rsidRPr="00A07B5A" w:rsidRDefault="00FE7BE7">
            <w:pPr>
              <w:rPr>
                <w:rFonts w:ascii="Bookman Old Style" w:eastAsia="Bookman Old Style" w:hAnsi="Bookman Old Style" w:cs="Bookman Old Style"/>
                <w:sz w:val="18"/>
                <w:szCs w:val="18"/>
              </w:rPr>
            </w:pPr>
          </w:p>
        </w:tc>
        <w:tc>
          <w:tcPr>
            <w:tcW w:w="357"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3 punti</w:t>
            </w:r>
          </w:p>
        </w:tc>
        <w:tc>
          <w:tcPr>
            <w:tcW w:w="429" w:type="pct"/>
          </w:tcPr>
          <w:p w:rsidR="00FE7BE7" w:rsidRPr="00A07B5A" w:rsidRDefault="00FE7BE7">
            <w:pPr>
              <w:rPr>
                <w:rFonts w:ascii="Bookman Old Style" w:eastAsia="Bookman Old Style" w:hAnsi="Bookman Old Style" w:cs="Bookman Old Style"/>
                <w:sz w:val="18"/>
                <w:szCs w:val="18"/>
              </w:rPr>
            </w:pPr>
          </w:p>
        </w:tc>
      </w:tr>
      <w:tr w:rsidR="00244C2E" w:rsidRPr="00A07B5A" w:rsidTr="00244C2E">
        <w:tc>
          <w:tcPr>
            <w:tcW w:w="1279" w:type="pct"/>
          </w:tcPr>
          <w:p w:rsidR="00FE7BE7" w:rsidRPr="00A07B5A" w:rsidRDefault="00FE7BE7">
            <w:pPr>
              <w:rPr>
                <w:rFonts w:ascii="Bookman Old Style" w:eastAsia="Bookman Old Style" w:hAnsi="Bookman Old Style" w:cs="Bookman Old Style"/>
                <w:sz w:val="18"/>
                <w:szCs w:val="18"/>
              </w:rPr>
            </w:pPr>
          </w:p>
        </w:tc>
        <w:tc>
          <w:tcPr>
            <w:tcW w:w="883" w:type="pct"/>
          </w:tcPr>
          <w:p w:rsidR="00FE7BE7" w:rsidRPr="00A07B5A" w:rsidRDefault="00FE7BE7">
            <w:pPr>
              <w:rPr>
                <w:rFonts w:ascii="Bookman Old Style" w:eastAsia="Bookman Old Style" w:hAnsi="Bookman Old Style" w:cs="Bookman Old Style"/>
                <w:sz w:val="18"/>
                <w:szCs w:val="18"/>
              </w:rPr>
            </w:pPr>
          </w:p>
        </w:tc>
        <w:tc>
          <w:tcPr>
            <w:tcW w:w="1195"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Presenza segnalazioni positive da parte di genitori, studenti, colleghi</w:t>
            </w:r>
          </w:p>
        </w:tc>
        <w:tc>
          <w:tcPr>
            <w:tcW w:w="857" w:type="pct"/>
          </w:tcPr>
          <w:p w:rsidR="00FE7BE7" w:rsidRPr="00A07B5A" w:rsidRDefault="00FE7BE7">
            <w:pPr>
              <w:rPr>
                <w:rFonts w:ascii="Bookman Old Style" w:eastAsia="Bookman Old Style" w:hAnsi="Bookman Old Style" w:cs="Bookman Old Style"/>
                <w:sz w:val="18"/>
                <w:szCs w:val="18"/>
              </w:rPr>
            </w:pPr>
          </w:p>
        </w:tc>
        <w:tc>
          <w:tcPr>
            <w:tcW w:w="357"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2 punti</w:t>
            </w:r>
          </w:p>
        </w:tc>
        <w:tc>
          <w:tcPr>
            <w:tcW w:w="429" w:type="pct"/>
          </w:tcPr>
          <w:p w:rsidR="00FE7BE7" w:rsidRPr="00A07B5A" w:rsidRDefault="00FE7BE7">
            <w:pPr>
              <w:rPr>
                <w:rFonts w:ascii="Bookman Old Style" w:eastAsia="Bookman Old Style" w:hAnsi="Bookman Old Style" w:cs="Bookman Old Style"/>
                <w:sz w:val="18"/>
                <w:szCs w:val="18"/>
              </w:rPr>
            </w:pPr>
          </w:p>
        </w:tc>
      </w:tr>
      <w:tr w:rsidR="00244C2E" w:rsidRPr="00A07B5A" w:rsidTr="00244C2E">
        <w:tc>
          <w:tcPr>
            <w:tcW w:w="1279" w:type="pct"/>
          </w:tcPr>
          <w:p w:rsidR="00FE7BE7" w:rsidRPr="00A07B5A" w:rsidRDefault="00FE7BE7">
            <w:pPr>
              <w:rPr>
                <w:rFonts w:ascii="Bookman Old Style" w:eastAsia="Bookman Old Style" w:hAnsi="Bookman Old Style" w:cs="Bookman Old Style"/>
                <w:sz w:val="18"/>
                <w:szCs w:val="18"/>
              </w:rPr>
            </w:pPr>
          </w:p>
        </w:tc>
        <w:tc>
          <w:tcPr>
            <w:tcW w:w="883" w:type="pct"/>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Cura della classe</w:t>
            </w:r>
          </w:p>
        </w:tc>
        <w:tc>
          <w:tcPr>
            <w:tcW w:w="1195" w:type="pct"/>
          </w:tcPr>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Relazioni positive con gli studenti</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Consuetudine nell’uso di interventi didattici con coinvolgimento degli studenti</w:t>
            </w:r>
          </w:p>
        </w:tc>
        <w:tc>
          <w:tcPr>
            <w:tcW w:w="857" w:type="pct"/>
          </w:tcPr>
          <w:p w:rsidR="00FE7BE7" w:rsidRPr="00A07B5A" w:rsidRDefault="00FE7BE7">
            <w:pPr>
              <w:rPr>
                <w:rFonts w:ascii="Bookman Old Style" w:eastAsia="Bookman Old Style" w:hAnsi="Bookman Old Style" w:cs="Bookman Old Style"/>
                <w:sz w:val="18"/>
                <w:szCs w:val="18"/>
              </w:rPr>
            </w:pPr>
          </w:p>
        </w:tc>
        <w:tc>
          <w:tcPr>
            <w:tcW w:w="357" w:type="pct"/>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2 punti</w:t>
            </w:r>
          </w:p>
        </w:tc>
        <w:tc>
          <w:tcPr>
            <w:tcW w:w="429" w:type="pct"/>
          </w:tcPr>
          <w:p w:rsidR="00FE7BE7" w:rsidRPr="00A07B5A" w:rsidRDefault="00FE7BE7">
            <w:pPr>
              <w:rPr>
                <w:rFonts w:ascii="Bookman Old Style" w:eastAsia="Bookman Old Style" w:hAnsi="Bookman Old Style" w:cs="Bookman Old Style"/>
                <w:sz w:val="18"/>
                <w:szCs w:val="18"/>
              </w:rPr>
            </w:pPr>
          </w:p>
        </w:tc>
      </w:tr>
      <w:tr w:rsidR="00244C2E" w:rsidRPr="00A07B5A" w:rsidTr="00244C2E">
        <w:tc>
          <w:tcPr>
            <w:tcW w:w="1279" w:type="pct"/>
          </w:tcPr>
          <w:p w:rsidR="00FE7BE7" w:rsidRPr="00A07B5A" w:rsidRDefault="00FE7BE7">
            <w:pPr>
              <w:rPr>
                <w:rFonts w:ascii="Bookman Old Style" w:eastAsia="Bookman Old Style" w:hAnsi="Bookman Old Style" w:cs="Bookman Old Style"/>
                <w:sz w:val="18"/>
                <w:szCs w:val="18"/>
              </w:rPr>
            </w:pPr>
          </w:p>
        </w:tc>
        <w:tc>
          <w:tcPr>
            <w:tcW w:w="883" w:type="pct"/>
          </w:tcPr>
          <w:p w:rsidR="00FE7BE7" w:rsidRPr="00A07B5A" w:rsidRDefault="00FE7BE7">
            <w:pPr>
              <w:rPr>
                <w:rFonts w:ascii="Bookman Old Style" w:eastAsia="Bookman Old Style" w:hAnsi="Bookman Old Style" w:cs="Bookman Old Style"/>
                <w:sz w:val="18"/>
                <w:szCs w:val="18"/>
              </w:rPr>
            </w:pPr>
          </w:p>
        </w:tc>
        <w:tc>
          <w:tcPr>
            <w:tcW w:w="1195" w:type="pct"/>
          </w:tcPr>
          <w:p w:rsidR="00FE7BE7" w:rsidRPr="00A07B5A" w:rsidRDefault="00FE7BE7">
            <w:pPr>
              <w:rPr>
                <w:rFonts w:ascii="Bookman Old Style" w:eastAsia="Bookman Old Style" w:hAnsi="Bookman Old Style" w:cs="Bookman Old Style"/>
                <w:sz w:val="18"/>
                <w:szCs w:val="18"/>
              </w:rPr>
            </w:pPr>
          </w:p>
        </w:tc>
        <w:tc>
          <w:tcPr>
            <w:tcW w:w="857" w:type="pct"/>
          </w:tcPr>
          <w:p w:rsidR="00FE7BE7" w:rsidRPr="00A07B5A" w:rsidRDefault="00FE7BE7">
            <w:pPr>
              <w:jc w:val="center"/>
              <w:rPr>
                <w:rFonts w:ascii="Bookman Old Style" w:eastAsia="Bookman Old Style" w:hAnsi="Bookman Old Style" w:cs="Bookman Old Style"/>
                <w:b/>
                <w:sz w:val="18"/>
                <w:szCs w:val="18"/>
              </w:rPr>
            </w:pPr>
          </w:p>
        </w:tc>
        <w:tc>
          <w:tcPr>
            <w:tcW w:w="786" w:type="pct"/>
            <w:gridSpan w:val="2"/>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TOTALE</w:t>
            </w:r>
          </w:p>
          <w:p w:rsidR="00FE7BE7" w:rsidRPr="00A07B5A" w:rsidRDefault="006B6029">
            <w:pPr>
              <w:jc w:val="center"/>
              <w:rPr>
                <w:rFonts w:ascii="Bookman Old Style" w:eastAsia="Bookman Old Style" w:hAnsi="Bookman Old Style" w:cs="Bookman Old Style"/>
                <w:sz w:val="18"/>
                <w:szCs w:val="18"/>
              </w:rPr>
            </w:pPr>
            <w:r w:rsidRPr="00A07B5A">
              <w:rPr>
                <w:rFonts w:ascii="Bookman Old Style" w:eastAsia="Bookman Old Style" w:hAnsi="Bookman Old Style" w:cs="Bookman Old Style"/>
                <w:b/>
                <w:sz w:val="18"/>
                <w:szCs w:val="18"/>
              </w:rPr>
              <w:t>19</w:t>
            </w:r>
          </w:p>
        </w:tc>
      </w:tr>
    </w:tbl>
    <w:p w:rsidR="00FE7BE7" w:rsidRDefault="00FE7BE7"/>
    <w:p w:rsidR="00FE7BE7" w:rsidRDefault="00FE7BE7"/>
    <w:tbl>
      <w:tblPr>
        <w:tblStyle w:val="a1"/>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1448"/>
        <w:gridCol w:w="2272"/>
        <w:gridCol w:w="2258"/>
        <w:gridCol w:w="850"/>
        <w:gridCol w:w="857"/>
      </w:tblGrid>
      <w:tr w:rsidR="00FE7BE7" w:rsidRPr="00A07B5A" w:rsidTr="00244C2E">
        <w:tc>
          <w:tcPr>
            <w:tcW w:w="2239" w:type="dxa"/>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III AMBITO</w:t>
            </w:r>
          </w:p>
          <w:p w:rsidR="00FE7BE7" w:rsidRPr="00A07B5A" w:rsidRDefault="00FE7BE7">
            <w:pPr>
              <w:jc w:val="center"/>
              <w:rPr>
                <w:rFonts w:ascii="Bookman Old Style" w:eastAsia="Bookman Old Style" w:hAnsi="Bookman Old Style" w:cs="Bookman Old Style"/>
                <w:b/>
                <w:sz w:val="18"/>
                <w:szCs w:val="18"/>
              </w:rPr>
            </w:pPr>
          </w:p>
        </w:tc>
        <w:tc>
          <w:tcPr>
            <w:tcW w:w="1448" w:type="dxa"/>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ABILITÀ</w:t>
            </w:r>
          </w:p>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COMPETENZE</w:t>
            </w:r>
          </w:p>
        </w:tc>
        <w:tc>
          <w:tcPr>
            <w:tcW w:w="2272" w:type="dxa"/>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DESCRITTORI</w:t>
            </w:r>
          </w:p>
        </w:tc>
        <w:tc>
          <w:tcPr>
            <w:tcW w:w="2258" w:type="dxa"/>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DESCRIZIONE</w:t>
            </w:r>
          </w:p>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ATTIVITÀ</w:t>
            </w:r>
          </w:p>
        </w:tc>
        <w:tc>
          <w:tcPr>
            <w:tcW w:w="1707" w:type="dxa"/>
            <w:gridSpan w:val="2"/>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PUNTEGGIO MAX</w:t>
            </w:r>
          </w:p>
        </w:tc>
      </w:tr>
      <w:tr w:rsidR="00FE7BE7" w:rsidRPr="00A07B5A" w:rsidTr="00244C2E">
        <w:tc>
          <w:tcPr>
            <w:tcW w:w="2239" w:type="dxa"/>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Responsabilità assunte nel coordinamento organizzativo e didattico e nella formazione del personale</w:t>
            </w:r>
          </w:p>
        </w:tc>
        <w:tc>
          <w:tcPr>
            <w:tcW w:w="1448" w:type="dxa"/>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Organizzazione della didattica</w:t>
            </w:r>
          </w:p>
        </w:tc>
        <w:tc>
          <w:tcPr>
            <w:tcW w:w="2272" w:type="dxa"/>
          </w:tcPr>
          <w:p w:rsidR="00FE7BE7" w:rsidRPr="00A07B5A" w:rsidRDefault="006B6029" w:rsidP="00A07B5A">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Assunzione di compiti e di responsabilità nel coordinamento e nella progettazione di lavoro dei dipartimenti, gruppi di progetto, consigli di classe, interclasse, intersezione:</w:t>
            </w:r>
          </w:p>
          <w:p w:rsidR="00FE7BE7" w:rsidRPr="00A07B5A" w:rsidRDefault="00A07B5A" w:rsidP="00A07B5A">
            <w:pPr>
              <w:spacing w:before="240"/>
              <w:rPr>
                <w:rFonts w:ascii="Bookman Old Style" w:eastAsia="Bookman Old Style" w:hAnsi="Bookman Old Style" w:cs="Bookman Old Style"/>
                <w:sz w:val="18"/>
                <w:szCs w:val="18"/>
              </w:rPr>
            </w:pPr>
            <w:r w:rsidRPr="00A07B5A">
              <w:rPr>
                <w:rFonts w:ascii="Bookman Old Style" w:eastAsia="Bookman Old Style" w:hAnsi="Bookman Old Style" w:cs="Bookman Old Style"/>
                <w:b/>
                <w:sz w:val="18"/>
                <w:szCs w:val="18"/>
              </w:rPr>
              <w:t>-</w:t>
            </w:r>
            <w:r w:rsidR="006B6029" w:rsidRPr="00A07B5A">
              <w:rPr>
                <w:rFonts w:ascii="Bookman Old Style" w:eastAsia="Bookman Old Style" w:hAnsi="Bookman Old Style" w:cs="Bookman Old Style"/>
                <w:sz w:val="18"/>
                <w:szCs w:val="18"/>
              </w:rPr>
              <w:t>Responsabili dipartimenti disciplinari</w:t>
            </w:r>
          </w:p>
          <w:p w:rsidR="00FE7BE7" w:rsidRPr="00A07B5A" w:rsidRDefault="00A07B5A" w:rsidP="00A07B5A">
            <w:pPr>
              <w:spacing w:before="240"/>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Coordinatori di classe, interclasse, intersezione</w:t>
            </w:r>
          </w:p>
          <w:p w:rsidR="00FE7BE7" w:rsidRPr="00A07B5A" w:rsidRDefault="00A07B5A" w:rsidP="00A07B5A">
            <w:pPr>
              <w:spacing w:before="240"/>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Referenti gruppo di progetto</w:t>
            </w:r>
          </w:p>
        </w:tc>
        <w:tc>
          <w:tcPr>
            <w:tcW w:w="2258" w:type="dxa"/>
          </w:tcPr>
          <w:p w:rsidR="00FE7BE7" w:rsidRPr="00A07B5A" w:rsidRDefault="00FE7BE7">
            <w:pPr>
              <w:rPr>
                <w:rFonts w:ascii="Bookman Old Style" w:eastAsia="Bookman Old Style" w:hAnsi="Bookman Old Style" w:cs="Bookman Old Style"/>
                <w:sz w:val="18"/>
                <w:szCs w:val="18"/>
              </w:rPr>
            </w:pPr>
          </w:p>
        </w:tc>
        <w:tc>
          <w:tcPr>
            <w:tcW w:w="850" w:type="dxa"/>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1 punto per ogni incarico</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3 punti</w:t>
            </w:r>
          </w:p>
          <w:p w:rsidR="00FE7BE7" w:rsidRPr="00A07B5A" w:rsidRDefault="00FE7BE7">
            <w:pPr>
              <w:rPr>
                <w:rFonts w:ascii="Bookman Old Style" w:eastAsia="Bookman Old Style" w:hAnsi="Bookman Old Style" w:cs="Bookman Old Style"/>
                <w:sz w:val="18"/>
                <w:szCs w:val="18"/>
              </w:rPr>
            </w:pPr>
          </w:p>
        </w:tc>
        <w:tc>
          <w:tcPr>
            <w:tcW w:w="857" w:type="dxa"/>
          </w:tcPr>
          <w:p w:rsidR="00FE7BE7" w:rsidRPr="00A07B5A" w:rsidRDefault="00FE7BE7">
            <w:pPr>
              <w:rPr>
                <w:rFonts w:ascii="Bookman Old Style" w:eastAsia="Bookman Old Style" w:hAnsi="Bookman Old Style" w:cs="Bookman Old Style"/>
                <w:sz w:val="18"/>
                <w:szCs w:val="18"/>
              </w:rPr>
            </w:pPr>
          </w:p>
        </w:tc>
      </w:tr>
      <w:tr w:rsidR="00FE7BE7" w:rsidRPr="00A07B5A" w:rsidTr="00244C2E">
        <w:tc>
          <w:tcPr>
            <w:tcW w:w="2239" w:type="dxa"/>
          </w:tcPr>
          <w:p w:rsidR="00FE7BE7" w:rsidRPr="00A07B5A" w:rsidRDefault="00FE7BE7">
            <w:pPr>
              <w:rPr>
                <w:rFonts w:ascii="Bookman Old Style" w:eastAsia="Bookman Old Style" w:hAnsi="Bookman Old Style" w:cs="Bookman Old Style"/>
                <w:sz w:val="18"/>
                <w:szCs w:val="18"/>
              </w:rPr>
            </w:pPr>
          </w:p>
        </w:tc>
        <w:tc>
          <w:tcPr>
            <w:tcW w:w="1448" w:type="dxa"/>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Organizzazione della scuola</w:t>
            </w:r>
          </w:p>
        </w:tc>
        <w:tc>
          <w:tcPr>
            <w:tcW w:w="2272" w:type="dxa"/>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Assunzione di compiti e di responsabilità nel coordinamento:</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Collaboratori del DS</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F.S.</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Comitato di valutazione</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Referenti</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Responsabili progetto</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 xml:space="preserve">Tutor neo-immessi in ruolo </w:t>
            </w:r>
          </w:p>
          <w:p w:rsidR="00FE7BE7" w:rsidRPr="00A07B5A" w:rsidRDefault="00FE7BE7">
            <w:pPr>
              <w:ind w:left="720"/>
              <w:rPr>
                <w:rFonts w:ascii="Bookman Old Style" w:eastAsia="Bookman Old Style" w:hAnsi="Bookman Old Style" w:cs="Bookman Old Style"/>
                <w:sz w:val="18"/>
                <w:szCs w:val="18"/>
              </w:rPr>
            </w:pPr>
          </w:p>
        </w:tc>
        <w:tc>
          <w:tcPr>
            <w:tcW w:w="2258" w:type="dxa"/>
          </w:tcPr>
          <w:p w:rsidR="00FE7BE7" w:rsidRPr="00A07B5A" w:rsidRDefault="00FE7BE7">
            <w:pPr>
              <w:rPr>
                <w:rFonts w:ascii="Bookman Old Style" w:eastAsia="Bookman Old Style" w:hAnsi="Bookman Old Style" w:cs="Bookman Old Style"/>
                <w:sz w:val="18"/>
                <w:szCs w:val="18"/>
              </w:rPr>
            </w:pPr>
          </w:p>
        </w:tc>
        <w:tc>
          <w:tcPr>
            <w:tcW w:w="850" w:type="dxa"/>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1 punto per ogni incarico Max 6 punti</w:t>
            </w:r>
          </w:p>
        </w:tc>
        <w:tc>
          <w:tcPr>
            <w:tcW w:w="857" w:type="dxa"/>
          </w:tcPr>
          <w:p w:rsidR="00FE7BE7" w:rsidRPr="00A07B5A" w:rsidRDefault="00FE7BE7">
            <w:pPr>
              <w:rPr>
                <w:rFonts w:ascii="Bookman Old Style" w:eastAsia="Bookman Old Style" w:hAnsi="Bookman Old Style" w:cs="Bookman Old Style"/>
                <w:sz w:val="18"/>
                <w:szCs w:val="18"/>
              </w:rPr>
            </w:pPr>
          </w:p>
        </w:tc>
      </w:tr>
      <w:tr w:rsidR="00FE7BE7" w:rsidRPr="00A07B5A" w:rsidTr="00244C2E">
        <w:tc>
          <w:tcPr>
            <w:tcW w:w="2239" w:type="dxa"/>
          </w:tcPr>
          <w:p w:rsidR="00FE7BE7" w:rsidRPr="00A07B5A" w:rsidRDefault="00FE7BE7">
            <w:pPr>
              <w:rPr>
                <w:rFonts w:ascii="Bookman Old Style" w:eastAsia="Bookman Old Style" w:hAnsi="Bookman Old Style" w:cs="Bookman Old Style"/>
                <w:sz w:val="18"/>
                <w:szCs w:val="18"/>
              </w:rPr>
            </w:pPr>
          </w:p>
        </w:tc>
        <w:tc>
          <w:tcPr>
            <w:tcW w:w="1448" w:type="dxa"/>
          </w:tcPr>
          <w:p w:rsidR="00FE7BE7" w:rsidRPr="00A07B5A" w:rsidRDefault="00FE7BE7">
            <w:pPr>
              <w:rPr>
                <w:rFonts w:ascii="Bookman Old Style" w:eastAsia="Bookman Old Style" w:hAnsi="Bookman Old Style" w:cs="Bookman Old Style"/>
                <w:sz w:val="18"/>
                <w:szCs w:val="18"/>
              </w:rPr>
            </w:pPr>
          </w:p>
        </w:tc>
        <w:tc>
          <w:tcPr>
            <w:tcW w:w="2272" w:type="dxa"/>
          </w:tcPr>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Disponibilità nella sostituzione dei colleghi assenti-cambio del giorno libero</w:t>
            </w:r>
          </w:p>
          <w:p w:rsidR="00FE7BE7" w:rsidRPr="00A07B5A" w:rsidRDefault="00A07B5A" w:rsidP="00A07B5A">
            <w:pPr>
              <w:spacing w:before="240"/>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Tutor nell’alternanza scuola-lavoro</w:t>
            </w:r>
          </w:p>
          <w:p w:rsidR="00FE7BE7" w:rsidRPr="00A07B5A" w:rsidRDefault="00A07B5A" w:rsidP="00A07B5A">
            <w:pPr>
              <w:pBdr>
                <w:top w:val="nil"/>
                <w:left w:val="nil"/>
                <w:bottom w:val="nil"/>
                <w:right w:val="nil"/>
                <w:between w:val="nil"/>
              </w:pBdr>
              <w:spacing w:before="240"/>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w:t>
            </w:r>
            <w:r w:rsidR="006B6029" w:rsidRPr="00A07B5A">
              <w:rPr>
                <w:rFonts w:ascii="Bookman Old Style" w:eastAsia="Bookman Old Style" w:hAnsi="Bookman Old Style" w:cs="Bookman Old Style"/>
                <w:color w:val="000000"/>
                <w:sz w:val="18"/>
                <w:szCs w:val="18"/>
              </w:rPr>
              <w:t>Permanenza nella scuola oltre il proprio orario di servizio per attività organizzative</w:t>
            </w:r>
          </w:p>
        </w:tc>
        <w:tc>
          <w:tcPr>
            <w:tcW w:w="2258" w:type="dxa"/>
          </w:tcPr>
          <w:p w:rsidR="00FE7BE7" w:rsidRPr="00A07B5A" w:rsidRDefault="00FE7BE7">
            <w:pPr>
              <w:rPr>
                <w:rFonts w:ascii="Bookman Old Style" w:eastAsia="Bookman Old Style" w:hAnsi="Bookman Old Style" w:cs="Bookman Old Style"/>
                <w:sz w:val="18"/>
                <w:szCs w:val="18"/>
              </w:rPr>
            </w:pPr>
          </w:p>
        </w:tc>
        <w:tc>
          <w:tcPr>
            <w:tcW w:w="850" w:type="dxa"/>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4 punti</w:t>
            </w:r>
          </w:p>
        </w:tc>
        <w:tc>
          <w:tcPr>
            <w:tcW w:w="857" w:type="dxa"/>
          </w:tcPr>
          <w:p w:rsidR="00FE7BE7" w:rsidRPr="00A07B5A" w:rsidRDefault="00FE7BE7">
            <w:pPr>
              <w:rPr>
                <w:rFonts w:ascii="Bookman Old Style" w:eastAsia="Bookman Old Style" w:hAnsi="Bookman Old Style" w:cs="Bookman Old Style"/>
                <w:sz w:val="18"/>
                <w:szCs w:val="18"/>
              </w:rPr>
            </w:pPr>
          </w:p>
        </w:tc>
      </w:tr>
      <w:tr w:rsidR="00FE7BE7" w:rsidRPr="00A07B5A" w:rsidTr="00244C2E">
        <w:tc>
          <w:tcPr>
            <w:tcW w:w="2239" w:type="dxa"/>
          </w:tcPr>
          <w:p w:rsidR="00FE7BE7" w:rsidRPr="00A07B5A" w:rsidRDefault="00FE7BE7">
            <w:pPr>
              <w:rPr>
                <w:rFonts w:ascii="Bookman Old Style" w:eastAsia="Bookman Old Style" w:hAnsi="Bookman Old Style" w:cs="Bookman Old Style"/>
                <w:sz w:val="18"/>
                <w:szCs w:val="18"/>
              </w:rPr>
            </w:pPr>
          </w:p>
        </w:tc>
        <w:tc>
          <w:tcPr>
            <w:tcW w:w="1448" w:type="dxa"/>
          </w:tcPr>
          <w:p w:rsidR="00FE7BE7" w:rsidRPr="00A07B5A" w:rsidRDefault="00FE7BE7">
            <w:pPr>
              <w:rPr>
                <w:rFonts w:ascii="Bookman Old Style" w:eastAsia="Bookman Old Style" w:hAnsi="Bookman Old Style" w:cs="Bookman Old Style"/>
                <w:sz w:val="18"/>
                <w:szCs w:val="18"/>
              </w:rPr>
            </w:pPr>
          </w:p>
        </w:tc>
        <w:tc>
          <w:tcPr>
            <w:tcW w:w="2272" w:type="dxa"/>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Supporto organizzativo al Dirigente Scolastico:</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Collaboratori</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FS</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 xml:space="preserve">Responsabili di plesso </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Comitato di valutazione</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Animatore digitale</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Team dell’innovazione</w:t>
            </w:r>
          </w:p>
          <w:p w:rsidR="00FE7BE7" w:rsidRPr="00A07B5A" w:rsidRDefault="00A07B5A" w:rsidP="00A07B5A">
            <w:pP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r w:rsidR="006B6029" w:rsidRPr="00A07B5A">
              <w:rPr>
                <w:rFonts w:ascii="Bookman Old Style" w:eastAsia="Bookman Old Style" w:hAnsi="Bookman Old Style" w:cs="Bookman Old Style"/>
                <w:sz w:val="18"/>
                <w:szCs w:val="18"/>
              </w:rPr>
              <w:t>Responsabili coordinamento alunni H</w:t>
            </w:r>
          </w:p>
        </w:tc>
        <w:tc>
          <w:tcPr>
            <w:tcW w:w="2258" w:type="dxa"/>
          </w:tcPr>
          <w:p w:rsidR="00FE7BE7" w:rsidRPr="00A07B5A" w:rsidRDefault="00FE7BE7">
            <w:pPr>
              <w:rPr>
                <w:rFonts w:ascii="Bookman Old Style" w:eastAsia="Bookman Old Style" w:hAnsi="Bookman Old Style" w:cs="Bookman Old Style"/>
                <w:sz w:val="18"/>
                <w:szCs w:val="18"/>
              </w:rPr>
            </w:pPr>
          </w:p>
        </w:tc>
        <w:tc>
          <w:tcPr>
            <w:tcW w:w="850" w:type="dxa"/>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 xml:space="preserve">1 punto per ogni incarico </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7 punti</w:t>
            </w:r>
          </w:p>
        </w:tc>
        <w:tc>
          <w:tcPr>
            <w:tcW w:w="857" w:type="dxa"/>
          </w:tcPr>
          <w:p w:rsidR="00FE7BE7" w:rsidRPr="00A07B5A" w:rsidRDefault="00FE7BE7">
            <w:pPr>
              <w:rPr>
                <w:rFonts w:ascii="Bookman Old Style" w:eastAsia="Bookman Old Style" w:hAnsi="Bookman Old Style" w:cs="Bookman Old Style"/>
                <w:sz w:val="18"/>
                <w:szCs w:val="18"/>
              </w:rPr>
            </w:pPr>
          </w:p>
        </w:tc>
      </w:tr>
      <w:tr w:rsidR="00FE7BE7" w:rsidRPr="00A07B5A" w:rsidTr="00244C2E">
        <w:tc>
          <w:tcPr>
            <w:tcW w:w="2239" w:type="dxa"/>
          </w:tcPr>
          <w:p w:rsidR="00FE7BE7" w:rsidRPr="00A07B5A" w:rsidRDefault="00FE7BE7">
            <w:pPr>
              <w:rPr>
                <w:rFonts w:ascii="Bookman Old Style" w:eastAsia="Bookman Old Style" w:hAnsi="Bookman Old Style" w:cs="Bookman Old Style"/>
                <w:sz w:val="18"/>
                <w:szCs w:val="18"/>
              </w:rPr>
            </w:pPr>
          </w:p>
        </w:tc>
        <w:tc>
          <w:tcPr>
            <w:tcW w:w="1448" w:type="dxa"/>
          </w:tcPr>
          <w:p w:rsidR="00FE7BE7" w:rsidRPr="00A07B5A" w:rsidRDefault="00FE7BE7">
            <w:pPr>
              <w:rPr>
                <w:rFonts w:ascii="Bookman Old Style" w:eastAsia="Bookman Old Style" w:hAnsi="Bookman Old Style" w:cs="Bookman Old Style"/>
                <w:sz w:val="18"/>
                <w:szCs w:val="18"/>
              </w:rPr>
            </w:pPr>
          </w:p>
        </w:tc>
        <w:tc>
          <w:tcPr>
            <w:tcW w:w="2272" w:type="dxa"/>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Attività in orario extracurriculare (Progetti extracurriculari, PON, Laboratori)</w:t>
            </w:r>
          </w:p>
        </w:tc>
        <w:tc>
          <w:tcPr>
            <w:tcW w:w="2258" w:type="dxa"/>
          </w:tcPr>
          <w:p w:rsidR="00FE7BE7" w:rsidRPr="00A07B5A" w:rsidRDefault="00FE7BE7">
            <w:pPr>
              <w:rPr>
                <w:rFonts w:ascii="Bookman Old Style" w:eastAsia="Bookman Old Style" w:hAnsi="Bookman Old Style" w:cs="Bookman Old Style"/>
                <w:sz w:val="18"/>
                <w:szCs w:val="18"/>
              </w:rPr>
            </w:pPr>
          </w:p>
        </w:tc>
        <w:tc>
          <w:tcPr>
            <w:tcW w:w="850" w:type="dxa"/>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Max 3 punti</w:t>
            </w:r>
          </w:p>
        </w:tc>
        <w:tc>
          <w:tcPr>
            <w:tcW w:w="857" w:type="dxa"/>
          </w:tcPr>
          <w:p w:rsidR="00FE7BE7" w:rsidRPr="00A07B5A" w:rsidRDefault="00FE7BE7">
            <w:pPr>
              <w:rPr>
                <w:rFonts w:ascii="Bookman Old Style" w:eastAsia="Bookman Old Style" w:hAnsi="Bookman Old Style" w:cs="Bookman Old Style"/>
                <w:sz w:val="18"/>
                <w:szCs w:val="18"/>
              </w:rPr>
            </w:pPr>
          </w:p>
        </w:tc>
      </w:tr>
      <w:tr w:rsidR="00FE7BE7" w:rsidRPr="00A07B5A" w:rsidTr="00244C2E">
        <w:tc>
          <w:tcPr>
            <w:tcW w:w="2239" w:type="dxa"/>
          </w:tcPr>
          <w:p w:rsidR="00FE7BE7" w:rsidRPr="00A07B5A" w:rsidRDefault="00FE7BE7">
            <w:pPr>
              <w:rPr>
                <w:rFonts w:ascii="Bookman Old Style" w:eastAsia="Bookman Old Style" w:hAnsi="Bookman Old Style" w:cs="Bookman Old Style"/>
                <w:sz w:val="18"/>
                <w:szCs w:val="18"/>
              </w:rPr>
            </w:pPr>
          </w:p>
        </w:tc>
        <w:tc>
          <w:tcPr>
            <w:tcW w:w="1448" w:type="dxa"/>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Organizzazione della formazione</w:t>
            </w:r>
          </w:p>
        </w:tc>
        <w:tc>
          <w:tcPr>
            <w:tcW w:w="2272" w:type="dxa"/>
          </w:tcPr>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Assunzione di compiti e di responsabilità nella formazione del personale della scuola e nella rete di scuola (Formatore)</w:t>
            </w:r>
          </w:p>
          <w:p w:rsidR="00FE7BE7" w:rsidRPr="00A07B5A" w:rsidRDefault="006B6029">
            <w:pPr>
              <w:rPr>
                <w:rFonts w:ascii="Bookman Old Style" w:eastAsia="Bookman Old Style" w:hAnsi="Bookman Old Style" w:cs="Bookman Old Style"/>
                <w:sz w:val="18"/>
                <w:szCs w:val="18"/>
              </w:rPr>
            </w:pPr>
            <w:r w:rsidRPr="00A07B5A">
              <w:rPr>
                <w:rFonts w:ascii="Bookman Old Style" w:eastAsia="Bookman Old Style" w:hAnsi="Bookman Old Style" w:cs="Bookman Old Style"/>
                <w:sz w:val="18"/>
                <w:szCs w:val="18"/>
              </w:rPr>
              <w:t>Elaborazione modalità innovative nella formazione</w:t>
            </w:r>
          </w:p>
        </w:tc>
        <w:tc>
          <w:tcPr>
            <w:tcW w:w="2258" w:type="dxa"/>
          </w:tcPr>
          <w:p w:rsidR="00FE7BE7" w:rsidRPr="00A07B5A" w:rsidRDefault="00FE7BE7">
            <w:pPr>
              <w:rPr>
                <w:rFonts w:ascii="Bookman Old Style" w:eastAsia="Bookman Old Style" w:hAnsi="Bookman Old Style" w:cs="Bookman Old Style"/>
                <w:sz w:val="18"/>
                <w:szCs w:val="18"/>
              </w:rPr>
            </w:pPr>
          </w:p>
        </w:tc>
        <w:tc>
          <w:tcPr>
            <w:tcW w:w="850" w:type="dxa"/>
          </w:tcPr>
          <w:p w:rsidR="00FE7BE7" w:rsidRPr="00A07B5A" w:rsidRDefault="00FE7BE7">
            <w:pPr>
              <w:rPr>
                <w:rFonts w:ascii="Bookman Old Style" w:eastAsia="Bookman Old Style" w:hAnsi="Bookman Old Style" w:cs="Bookman Old Style"/>
                <w:sz w:val="18"/>
                <w:szCs w:val="18"/>
              </w:rPr>
            </w:pPr>
          </w:p>
          <w:p w:rsidR="00FE7BE7" w:rsidRPr="00A07B5A" w:rsidRDefault="006B6029">
            <w:pPr>
              <w:rPr>
                <w:rFonts w:ascii="Bookman Old Style" w:eastAsia="Bookman Old Style" w:hAnsi="Bookman Old Style" w:cs="Bookman Old Style"/>
                <w:sz w:val="18"/>
                <w:szCs w:val="18"/>
              </w:rPr>
            </w:pPr>
            <w:bookmarkStart w:id="1" w:name="_heading=h.gjdgxs" w:colFirst="0" w:colLast="0"/>
            <w:bookmarkEnd w:id="1"/>
            <w:r w:rsidRPr="00A07B5A">
              <w:rPr>
                <w:rFonts w:ascii="Bookman Old Style" w:eastAsia="Bookman Old Style" w:hAnsi="Bookman Old Style" w:cs="Bookman Old Style"/>
                <w:sz w:val="18"/>
                <w:szCs w:val="18"/>
              </w:rPr>
              <w:t>Max 4 punti</w:t>
            </w:r>
          </w:p>
        </w:tc>
        <w:tc>
          <w:tcPr>
            <w:tcW w:w="857" w:type="dxa"/>
          </w:tcPr>
          <w:p w:rsidR="00FE7BE7" w:rsidRPr="00A07B5A" w:rsidRDefault="00FE7BE7">
            <w:pPr>
              <w:rPr>
                <w:rFonts w:ascii="Bookman Old Style" w:eastAsia="Bookman Old Style" w:hAnsi="Bookman Old Style" w:cs="Bookman Old Style"/>
                <w:sz w:val="18"/>
                <w:szCs w:val="18"/>
              </w:rPr>
            </w:pPr>
          </w:p>
        </w:tc>
      </w:tr>
      <w:tr w:rsidR="00FE7BE7" w:rsidRPr="00A07B5A" w:rsidTr="00244C2E">
        <w:tc>
          <w:tcPr>
            <w:tcW w:w="2239" w:type="dxa"/>
          </w:tcPr>
          <w:p w:rsidR="00FE7BE7" w:rsidRPr="00A07B5A" w:rsidRDefault="00FE7BE7">
            <w:pPr>
              <w:rPr>
                <w:rFonts w:ascii="Bookman Old Style" w:eastAsia="Bookman Old Style" w:hAnsi="Bookman Old Style" w:cs="Bookman Old Style"/>
                <w:sz w:val="18"/>
                <w:szCs w:val="18"/>
              </w:rPr>
            </w:pPr>
          </w:p>
        </w:tc>
        <w:tc>
          <w:tcPr>
            <w:tcW w:w="1448" w:type="dxa"/>
          </w:tcPr>
          <w:p w:rsidR="00FE7BE7" w:rsidRPr="00A07B5A" w:rsidRDefault="00FE7BE7">
            <w:pPr>
              <w:rPr>
                <w:rFonts w:ascii="Bookman Old Style" w:eastAsia="Bookman Old Style" w:hAnsi="Bookman Old Style" w:cs="Bookman Old Style"/>
                <w:sz w:val="18"/>
                <w:szCs w:val="18"/>
              </w:rPr>
            </w:pPr>
          </w:p>
        </w:tc>
        <w:tc>
          <w:tcPr>
            <w:tcW w:w="2272" w:type="dxa"/>
          </w:tcPr>
          <w:p w:rsidR="00FE7BE7" w:rsidRPr="00A07B5A" w:rsidRDefault="00FE7BE7">
            <w:pPr>
              <w:rPr>
                <w:rFonts w:ascii="Bookman Old Style" w:eastAsia="Bookman Old Style" w:hAnsi="Bookman Old Style" w:cs="Bookman Old Style"/>
                <w:sz w:val="18"/>
                <w:szCs w:val="18"/>
              </w:rPr>
            </w:pPr>
          </w:p>
        </w:tc>
        <w:tc>
          <w:tcPr>
            <w:tcW w:w="2258" w:type="dxa"/>
          </w:tcPr>
          <w:p w:rsidR="00FE7BE7" w:rsidRPr="00A07B5A" w:rsidRDefault="00FE7BE7">
            <w:pPr>
              <w:jc w:val="center"/>
              <w:rPr>
                <w:rFonts w:ascii="Bookman Old Style" w:eastAsia="Bookman Old Style" w:hAnsi="Bookman Old Style" w:cs="Bookman Old Style"/>
                <w:b/>
                <w:sz w:val="18"/>
                <w:szCs w:val="18"/>
              </w:rPr>
            </w:pPr>
          </w:p>
        </w:tc>
        <w:tc>
          <w:tcPr>
            <w:tcW w:w="1707" w:type="dxa"/>
            <w:gridSpan w:val="2"/>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TOTALE</w:t>
            </w:r>
          </w:p>
          <w:p w:rsidR="00FE7BE7" w:rsidRPr="00A07B5A" w:rsidRDefault="006B6029">
            <w:pPr>
              <w:jc w:val="center"/>
              <w:rPr>
                <w:rFonts w:ascii="Bookman Old Style" w:eastAsia="Bookman Old Style" w:hAnsi="Bookman Old Style" w:cs="Bookman Old Style"/>
                <w:sz w:val="18"/>
                <w:szCs w:val="18"/>
              </w:rPr>
            </w:pPr>
            <w:r w:rsidRPr="00A07B5A">
              <w:rPr>
                <w:rFonts w:ascii="Bookman Old Style" w:eastAsia="Bookman Old Style" w:hAnsi="Bookman Old Style" w:cs="Bookman Old Style"/>
                <w:b/>
                <w:sz w:val="18"/>
                <w:szCs w:val="18"/>
              </w:rPr>
              <w:t>27</w:t>
            </w:r>
          </w:p>
        </w:tc>
      </w:tr>
      <w:tr w:rsidR="00FE7BE7" w:rsidRPr="00A07B5A" w:rsidTr="00244C2E">
        <w:tc>
          <w:tcPr>
            <w:tcW w:w="2239" w:type="dxa"/>
          </w:tcPr>
          <w:p w:rsidR="00FE7BE7" w:rsidRPr="00A07B5A" w:rsidRDefault="00FE7BE7">
            <w:pPr>
              <w:rPr>
                <w:rFonts w:ascii="Bookman Old Style" w:eastAsia="Bookman Old Style" w:hAnsi="Bookman Old Style" w:cs="Bookman Old Style"/>
                <w:sz w:val="18"/>
                <w:szCs w:val="18"/>
              </w:rPr>
            </w:pPr>
          </w:p>
        </w:tc>
        <w:tc>
          <w:tcPr>
            <w:tcW w:w="1448" w:type="dxa"/>
          </w:tcPr>
          <w:p w:rsidR="00FE7BE7" w:rsidRPr="00A07B5A" w:rsidRDefault="00FE7BE7">
            <w:pPr>
              <w:rPr>
                <w:rFonts w:ascii="Bookman Old Style" w:eastAsia="Bookman Old Style" w:hAnsi="Bookman Old Style" w:cs="Bookman Old Style"/>
                <w:sz w:val="18"/>
                <w:szCs w:val="18"/>
              </w:rPr>
            </w:pPr>
          </w:p>
        </w:tc>
        <w:tc>
          <w:tcPr>
            <w:tcW w:w="2272" w:type="dxa"/>
          </w:tcPr>
          <w:p w:rsidR="00FE7BE7" w:rsidRPr="00A07B5A" w:rsidRDefault="00FE7BE7">
            <w:pPr>
              <w:rPr>
                <w:rFonts w:ascii="Bookman Old Style" w:eastAsia="Bookman Old Style" w:hAnsi="Bookman Old Style" w:cs="Bookman Old Style"/>
                <w:sz w:val="18"/>
                <w:szCs w:val="18"/>
              </w:rPr>
            </w:pPr>
          </w:p>
        </w:tc>
        <w:tc>
          <w:tcPr>
            <w:tcW w:w="2258" w:type="dxa"/>
          </w:tcPr>
          <w:p w:rsidR="00FE7BE7" w:rsidRPr="00A07B5A" w:rsidRDefault="00FE7BE7">
            <w:pPr>
              <w:jc w:val="center"/>
              <w:rPr>
                <w:rFonts w:ascii="Bookman Old Style" w:eastAsia="Bookman Old Style" w:hAnsi="Bookman Old Style" w:cs="Bookman Old Style"/>
                <w:b/>
                <w:sz w:val="18"/>
                <w:szCs w:val="18"/>
              </w:rPr>
            </w:pPr>
          </w:p>
        </w:tc>
        <w:tc>
          <w:tcPr>
            <w:tcW w:w="1707" w:type="dxa"/>
            <w:gridSpan w:val="2"/>
          </w:tcPr>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 xml:space="preserve">Punteggio totale dei tre Ambiti </w:t>
            </w:r>
          </w:p>
          <w:p w:rsidR="00FE7BE7" w:rsidRPr="00A07B5A" w:rsidRDefault="006B6029">
            <w:pPr>
              <w:jc w:val="center"/>
              <w:rPr>
                <w:rFonts w:ascii="Bookman Old Style" w:eastAsia="Bookman Old Style" w:hAnsi="Bookman Old Style" w:cs="Bookman Old Style"/>
                <w:b/>
                <w:sz w:val="18"/>
                <w:szCs w:val="18"/>
              </w:rPr>
            </w:pPr>
            <w:r w:rsidRPr="00A07B5A">
              <w:rPr>
                <w:rFonts w:ascii="Bookman Old Style" w:eastAsia="Bookman Old Style" w:hAnsi="Bookman Old Style" w:cs="Bookman Old Style"/>
                <w:b/>
                <w:sz w:val="18"/>
                <w:szCs w:val="18"/>
              </w:rPr>
              <w:t>85</w:t>
            </w:r>
          </w:p>
        </w:tc>
      </w:tr>
    </w:tbl>
    <w:p w:rsidR="00FE7BE7" w:rsidRDefault="00FE7BE7">
      <w:pPr>
        <w:spacing w:line="239" w:lineRule="auto"/>
        <w:ind w:left="120" w:right="40"/>
        <w:jc w:val="both"/>
        <w:rPr>
          <w:rFonts w:ascii="Bookman Old Style" w:eastAsia="Bookman Old Style" w:hAnsi="Bookman Old Style" w:cs="Bookman Old Style"/>
        </w:rPr>
      </w:pPr>
    </w:p>
    <w:p w:rsidR="00FE7BE7" w:rsidRDefault="006B6029" w:rsidP="00A07B5A">
      <w:pPr>
        <w:spacing w:line="239" w:lineRule="auto"/>
        <w:ind w:left="-426" w:right="40"/>
        <w:jc w:val="both"/>
        <w:rPr>
          <w:rFonts w:ascii="Bookman Old Style" w:eastAsia="Bookman Old Style" w:hAnsi="Bookman Old Style" w:cs="Bookman Old Style"/>
        </w:rPr>
      </w:pPr>
      <w:r>
        <w:rPr>
          <w:rFonts w:ascii="Bookman Old Style" w:eastAsia="Bookman Old Style" w:hAnsi="Bookman Old Style" w:cs="Bookman Old Style"/>
        </w:rPr>
        <w:t>Il/La sottoscritta___________________________________________________ è consapevole della responsabilità penale cui può andare incontro in caso di dichiarazioni mendaci, falsità negli atti ed uso ad atti falsi, secondo quanto prescritto dall’ Art. 76 del DPR n. 445 del 28 dicembre 2000, come integrato dall’articolo. 15 della legge 16 gennaio 2003.</w:t>
      </w:r>
    </w:p>
    <w:p w:rsidR="00FE7BE7" w:rsidRDefault="00FE7BE7">
      <w:pPr>
        <w:spacing w:line="234" w:lineRule="auto"/>
        <w:rPr>
          <w:rFonts w:ascii="Times New Roman" w:eastAsia="Times New Roman" w:hAnsi="Times New Roman" w:cs="Times New Roman"/>
        </w:rPr>
      </w:pPr>
    </w:p>
    <w:p w:rsidR="00FE7BE7" w:rsidRDefault="00FE7BE7">
      <w:pPr>
        <w:spacing w:line="200" w:lineRule="auto"/>
        <w:rPr>
          <w:rFonts w:ascii="Times New Roman" w:eastAsia="Times New Roman" w:hAnsi="Times New Roman" w:cs="Times New Roman"/>
        </w:rPr>
      </w:pPr>
    </w:p>
    <w:p w:rsidR="00FE7BE7" w:rsidRDefault="006B6029">
      <w:pPr>
        <w:ind w:left="120"/>
        <w:rPr>
          <w:rFonts w:ascii="Bookman Old Style" w:eastAsia="Bookman Old Style" w:hAnsi="Bookman Old Style" w:cs="Bookman Old Style"/>
        </w:rPr>
      </w:pPr>
      <w:r>
        <w:rPr>
          <w:rFonts w:ascii="Bookman Old Style" w:eastAsia="Bookman Old Style" w:hAnsi="Bookman Old Style" w:cs="Bookman Old Style"/>
        </w:rPr>
        <w:t>Lampedusa,_________________________</w:t>
      </w:r>
    </w:p>
    <w:p w:rsidR="00FE7BE7" w:rsidRDefault="00FE7BE7">
      <w:pPr>
        <w:spacing w:line="236" w:lineRule="auto"/>
        <w:rPr>
          <w:rFonts w:ascii="Times New Roman" w:eastAsia="Times New Roman" w:hAnsi="Times New Roman" w:cs="Times New Roman"/>
        </w:rPr>
      </w:pPr>
    </w:p>
    <w:p w:rsidR="00FE7BE7" w:rsidRDefault="006B6029">
      <w:pPr>
        <w:ind w:left="6480"/>
        <w:rPr>
          <w:rFonts w:ascii="Bookman Old Style" w:eastAsia="Bookman Old Style" w:hAnsi="Bookman Old Style" w:cs="Bookman Old Style"/>
        </w:rPr>
      </w:pPr>
      <w:r>
        <w:rPr>
          <w:rFonts w:ascii="Bookman Old Style" w:eastAsia="Bookman Old Style" w:hAnsi="Bookman Old Style" w:cs="Bookman Old Style"/>
        </w:rPr>
        <w:t>Firma</w:t>
      </w:r>
    </w:p>
    <w:p w:rsidR="00FE7BE7" w:rsidRDefault="00FE7BE7">
      <w:pPr>
        <w:spacing w:line="257" w:lineRule="auto"/>
        <w:rPr>
          <w:rFonts w:ascii="Times New Roman" w:eastAsia="Times New Roman" w:hAnsi="Times New Roman" w:cs="Times New Roman"/>
        </w:rPr>
      </w:pPr>
    </w:p>
    <w:p w:rsidR="00FE7BE7" w:rsidRDefault="006B6029">
      <w:pPr>
        <w:spacing w:line="257"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w:t>
      </w:r>
    </w:p>
    <w:sectPr w:rsidR="00FE7BE7" w:rsidSect="00244C2E">
      <w:pgSz w:w="11906" w:h="16838"/>
      <w:pgMar w:top="1440" w:right="849"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15E"/>
    <w:multiLevelType w:val="multilevel"/>
    <w:tmpl w:val="A94C5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C26FC3"/>
    <w:multiLevelType w:val="multilevel"/>
    <w:tmpl w:val="C4A0D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A875F8"/>
    <w:multiLevelType w:val="multilevel"/>
    <w:tmpl w:val="1A442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17C77F3"/>
    <w:multiLevelType w:val="multilevel"/>
    <w:tmpl w:val="0B180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783466"/>
    <w:multiLevelType w:val="multilevel"/>
    <w:tmpl w:val="E22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EDA409B"/>
    <w:multiLevelType w:val="multilevel"/>
    <w:tmpl w:val="864EE03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nsid w:val="69192882"/>
    <w:multiLevelType w:val="multilevel"/>
    <w:tmpl w:val="974CE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E7"/>
    <w:rsid w:val="00244C2E"/>
    <w:rsid w:val="006B6029"/>
    <w:rsid w:val="00A07B5A"/>
    <w:rsid w:val="00D05381"/>
    <w:rsid w:val="00FE7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6874"/>
    <w:rPr>
      <w:rFonts w:cs="Arial"/>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uiPriority w:val="59"/>
    <w:rsid w:val="00346874"/>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gliatabella1">
    <w:name w:val="Griglia tabella1"/>
    <w:basedOn w:val="Tabellanormale"/>
    <w:next w:val="Grigliatabella"/>
    <w:uiPriority w:val="59"/>
    <w:rsid w:val="00346874"/>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unhideWhenUsed/>
    <w:rsid w:val="00346874"/>
    <w:rPr>
      <w:color w:val="0563C1"/>
      <w:u w:val="single"/>
    </w:rPr>
  </w:style>
  <w:style w:type="paragraph" w:styleId="Intestazione">
    <w:name w:val="header"/>
    <w:basedOn w:val="Normale"/>
    <w:link w:val="IntestazioneCarattere"/>
    <w:uiPriority w:val="99"/>
    <w:unhideWhenUsed/>
    <w:rsid w:val="00346874"/>
    <w:pPr>
      <w:tabs>
        <w:tab w:val="center" w:pos="4513"/>
        <w:tab w:val="right" w:pos="9026"/>
      </w:tabs>
    </w:pPr>
  </w:style>
  <w:style w:type="character" w:customStyle="1" w:styleId="IntestazioneCarattere">
    <w:name w:val="Intestazione Carattere"/>
    <w:basedOn w:val="Carpredefinitoparagrafo"/>
    <w:link w:val="Intestazione"/>
    <w:uiPriority w:val="99"/>
    <w:rsid w:val="00346874"/>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346874"/>
    <w:pPr>
      <w:tabs>
        <w:tab w:val="center" w:pos="4513"/>
        <w:tab w:val="right" w:pos="9026"/>
      </w:tabs>
    </w:pPr>
  </w:style>
  <w:style w:type="character" w:customStyle="1" w:styleId="PidipaginaCarattere">
    <w:name w:val="Piè di pagina Carattere"/>
    <w:basedOn w:val="Carpredefinitoparagrafo"/>
    <w:link w:val="Pidipagina"/>
    <w:uiPriority w:val="99"/>
    <w:rsid w:val="00346874"/>
    <w:rPr>
      <w:rFonts w:ascii="Calibri" w:eastAsia="Calibri" w:hAnsi="Calibri" w:cs="Arial"/>
      <w:sz w:val="20"/>
      <w:szCs w:val="20"/>
      <w:lang w:eastAsia="it-IT"/>
    </w:rPr>
  </w:style>
  <w:style w:type="paragraph" w:styleId="Paragrafoelenco">
    <w:name w:val="List Paragraph"/>
    <w:basedOn w:val="Normale"/>
    <w:uiPriority w:val="34"/>
    <w:qFormat/>
    <w:rsid w:val="00CA22F7"/>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6874"/>
    <w:rPr>
      <w:rFonts w:cs="Arial"/>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uiPriority w:val="59"/>
    <w:rsid w:val="00346874"/>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gliatabella1">
    <w:name w:val="Griglia tabella1"/>
    <w:basedOn w:val="Tabellanormale"/>
    <w:next w:val="Grigliatabella"/>
    <w:uiPriority w:val="59"/>
    <w:rsid w:val="00346874"/>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unhideWhenUsed/>
    <w:rsid w:val="00346874"/>
    <w:rPr>
      <w:color w:val="0563C1"/>
      <w:u w:val="single"/>
    </w:rPr>
  </w:style>
  <w:style w:type="paragraph" w:styleId="Intestazione">
    <w:name w:val="header"/>
    <w:basedOn w:val="Normale"/>
    <w:link w:val="IntestazioneCarattere"/>
    <w:uiPriority w:val="99"/>
    <w:unhideWhenUsed/>
    <w:rsid w:val="00346874"/>
    <w:pPr>
      <w:tabs>
        <w:tab w:val="center" w:pos="4513"/>
        <w:tab w:val="right" w:pos="9026"/>
      </w:tabs>
    </w:pPr>
  </w:style>
  <w:style w:type="character" w:customStyle="1" w:styleId="IntestazioneCarattere">
    <w:name w:val="Intestazione Carattere"/>
    <w:basedOn w:val="Carpredefinitoparagrafo"/>
    <w:link w:val="Intestazione"/>
    <w:uiPriority w:val="99"/>
    <w:rsid w:val="00346874"/>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346874"/>
    <w:pPr>
      <w:tabs>
        <w:tab w:val="center" w:pos="4513"/>
        <w:tab w:val="right" w:pos="9026"/>
      </w:tabs>
    </w:pPr>
  </w:style>
  <w:style w:type="character" w:customStyle="1" w:styleId="PidipaginaCarattere">
    <w:name w:val="Piè di pagina Carattere"/>
    <w:basedOn w:val="Carpredefinitoparagrafo"/>
    <w:link w:val="Pidipagina"/>
    <w:uiPriority w:val="99"/>
    <w:rsid w:val="00346874"/>
    <w:rPr>
      <w:rFonts w:ascii="Calibri" w:eastAsia="Calibri" w:hAnsi="Calibri" w:cs="Arial"/>
      <w:sz w:val="20"/>
      <w:szCs w:val="20"/>
      <w:lang w:eastAsia="it-IT"/>
    </w:rPr>
  </w:style>
  <w:style w:type="paragraph" w:styleId="Paragrafoelenco">
    <w:name w:val="List Paragraph"/>
    <w:basedOn w:val="Normale"/>
    <w:uiPriority w:val="34"/>
    <w:qFormat/>
    <w:rsid w:val="00CA22F7"/>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cuoledilampedusa.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ic81000e@istruzione.edu.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gic81000e@pec.istruzione.i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26WnyvxHByIDZUg74iZvLiFQag==">AMUW2mUSMRjboRdp4uRAtWOLuUrg+Ed9TfqQlDztVFvoLvcegc8Vw3KKX46xTxAeTY+VqYVtHMhfRrbv4N/OmgPcmYPaY+hj1cqAAqpkdVz1o3Qj7rHpt7+B19cy2tuv+BSGtcdpwU2v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 Pavia</dc:creator>
  <cp:lastModifiedBy>proprietario</cp:lastModifiedBy>
  <cp:revision>2</cp:revision>
  <dcterms:created xsi:type="dcterms:W3CDTF">2020-06-29T14:09:00Z</dcterms:created>
  <dcterms:modified xsi:type="dcterms:W3CDTF">2020-06-29T14:09:00Z</dcterms:modified>
</cp:coreProperties>
</file>