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E94" w:rsidRPr="00FD4E94" w:rsidRDefault="00FD4E94" w:rsidP="00FD4E94">
      <w:pPr>
        <w:pStyle w:val="Paragrafoelenco"/>
        <w:numPr>
          <w:ilvl w:val="0"/>
          <w:numId w:val="1"/>
        </w:numPr>
        <w:tabs>
          <w:tab w:val="left" w:pos="653"/>
        </w:tabs>
        <w:spacing w:before="240"/>
        <w:ind w:left="737" w:hanging="240"/>
        <w:rPr>
          <w:b/>
          <w:color w:val="000009"/>
          <w:sz w:val="28"/>
          <w:szCs w:val="28"/>
        </w:rPr>
      </w:pPr>
      <w:r w:rsidRPr="00FD4E94">
        <w:rPr>
          <w:b/>
          <w:color w:val="000009"/>
          <w:sz w:val="28"/>
          <w:szCs w:val="28"/>
          <w:shd w:val="clear" w:color="auto" w:fill="C0C0C0"/>
        </w:rPr>
        <w:t>CONTENUTI DEL PROGRAMMA (Suddivisi in bimestri)</w:t>
      </w:r>
    </w:p>
    <w:p w:rsidR="00FD4E94" w:rsidRPr="00FD4E94" w:rsidRDefault="00FD4E94" w:rsidP="00FD4E94">
      <w:pPr>
        <w:pStyle w:val="Corpodeltesto"/>
        <w:rPr>
          <w:b/>
          <w:sz w:val="28"/>
          <w:szCs w:val="28"/>
        </w:rPr>
      </w:pPr>
      <w:r>
        <w:rPr>
          <w:b/>
          <w:sz w:val="28"/>
          <w:szCs w:val="28"/>
        </w:rPr>
        <w:t>ITALIANO</w:t>
      </w:r>
    </w:p>
    <w:p w:rsidR="00FD4E94" w:rsidRPr="00FD4E94" w:rsidRDefault="00FD4E94" w:rsidP="00FD4E94">
      <w:pPr>
        <w:pStyle w:val="Corpodeltesto"/>
        <w:rPr>
          <w:b/>
          <w:sz w:val="28"/>
          <w:szCs w:val="28"/>
        </w:rPr>
      </w:pPr>
      <w:r w:rsidRPr="00FD4E94">
        <w:rPr>
          <w:b/>
          <w:sz w:val="28"/>
          <w:szCs w:val="28"/>
        </w:rPr>
        <w:t xml:space="preserve">Ottobre /novembre </w:t>
      </w:r>
    </w:p>
    <w:p w:rsidR="00FD4E94" w:rsidRPr="00FD4E94" w:rsidRDefault="00FD4E94" w:rsidP="00FD4E94">
      <w:pPr>
        <w:pStyle w:val="Corpodeltesto"/>
        <w:numPr>
          <w:ilvl w:val="0"/>
          <w:numId w:val="1"/>
        </w:numPr>
        <w:rPr>
          <w:sz w:val="28"/>
          <w:szCs w:val="28"/>
        </w:rPr>
      </w:pPr>
      <w:r w:rsidRPr="00FD4E94">
        <w:rPr>
          <w:sz w:val="28"/>
          <w:szCs w:val="28"/>
        </w:rPr>
        <w:t>Letteratura epico-cavalleresca e cortese</w:t>
      </w:r>
    </w:p>
    <w:p w:rsidR="00FD4E94" w:rsidRPr="00FD4E94" w:rsidRDefault="00FD4E94" w:rsidP="00FD4E94">
      <w:pPr>
        <w:pStyle w:val="Corpodeltesto"/>
        <w:numPr>
          <w:ilvl w:val="0"/>
          <w:numId w:val="1"/>
        </w:numPr>
        <w:rPr>
          <w:sz w:val="28"/>
          <w:szCs w:val="28"/>
        </w:rPr>
      </w:pPr>
      <w:r w:rsidRPr="00FD4E94">
        <w:rPr>
          <w:sz w:val="28"/>
          <w:szCs w:val="28"/>
        </w:rPr>
        <w:t>La poesia italiana del Duecento</w:t>
      </w:r>
    </w:p>
    <w:p w:rsidR="00FD4E94" w:rsidRPr="00FD4E94" w:rsidRDefault="00FD4E94" w:rsidP="00FD4E94">
      <w:pPr>
        <w:pStyle w:val="Corpodeltesto"/>
        <w:numPr>
          <w:ilvl w:val="0"/>
          <w:numId w:val="1"/>
        </w:numPr>
        <w:rPr>
          <w:sz w:val="28"/>
          <w:szCs w:val="28"/>
        </w:rPr>
      </w:pPr>
      <w:r w:rsidRPr="00FD4E94">
        <w:rPr>
          <w:sz w:val="28"/>
          <w:szCs w:val="28"/>
        </w:rPr>
        <w:t>Divina Commedia: struttura dell’opera. Struttura dell’Inferno.</w:t>
      </w:r>
    </w:p>
    <w:p w:rsidR="00FD4E94" w:rsidRPr="00FD4E94" w:rsidRDefault="00FD4E94" w:rsidP="00FD4E94">
      <w:pPr>
        <w:pStyle w:val="Corpodeltesto"/>
        <w:numPr>
          <w:ilvl w:val="0"/>
          <w:numId w:val="1"/>
        </w:numPr>
        <w:rPr>
          <w:sz w:val="28"/>
          <w:szCs w:val="28"/>
        </w:rPr>
      </w:pPr>
      <w:r w:rsidRPr="00FD4E94">
        <w:rPr>
          <w:sz w:val="28"/>
          <w:szCs w:val="28"/>
        </w:rPr>
        <w:t>Analisi di alcuni estratti dei seguenti canti: I e II</w:t>
      </w:r>
    </w:p>
    <w:p w:rsidR="00FD4E94" w:rsidRPr="00FD4E94" w:rsidRDefault="00FD4E94" w:rsidP="00FD4E94">
      <w:pPr>
        <w:pStyle w:val="Corpodeltesto"/>
        <w:numPr>
          <w:ilvl w:val="0"/>
          <w:numId w:val="1"/>
        </w:numPr>
        <w:rPr>
          <w:sz w:val="28"/>
          <w:szCs w:val="28"/>
        </w:rPr>
      </w:pPr>
      <w:r w:rsidRPr="00FD4E94">
        <w:rPr>
          <w:sz w:val="28"/>
          <w:szCs w:val="28"/>
        </w:rPr>
        <w:t>Introduzione all’analisi testuale tipologia A</w:t>
      </w:r>
    </w:p>
    <w:p w:rsidR="00FD4E94" w:rsidRPr="00FD4E94" w:rsidRDefault="00FD4E94" w:rsidP="00FD4E94">
      <w:pPr>
        <w:pStyle w:val="Corpodeltesto"/>
        <w:rPr>
          <w:b/>
          <w:sz w:val="28"/>
          <w:szCs w:val="28"/>
        </w:rPr>
      </w:pPr>
      <w:r w:rsidRPr="00FD4E94">
        <w:rPr>
          <w:b/>
          <w:sz w:val="28"/>
          <w:szCs w:val="28"/>
        </w:rPr>
        <w:t>Dicembre/ gennaio</w:t>
      </w:r>
    </w:p>
    <w:p w:rsidR="00FD4E94" w:rsidRPr="00FD4E94" w:rsidRDefault="00FD4E94" w:rsidP="00FD4E94">
      <w:pPr>
        <w:pStyle w:val="Corpodeltesto"/>
        <w:numPr>
          <w:ilvl w:val="0"/>
          <w:numId w:val="2"/>
        </w:numPr>
        <w:rPr>
          <w:sz w:val="28"/>
          <w:szCs w:val="28"/>
        </w:rPr>
      </w:pPr>
      <w:r w:rsidRPr="00FD4E94">
        <w:rPr>
          <w:sz w:val="28"/>
          <w:szCs w:val="28"/>
        </w:rPr>
        <w:t>Forme e modelli della prosa: caratteri generali</w:t>
      </w:r>
    </w:p>
    <w:p w:rsidR="00FD4E94" w:rsidRPr="00FD4E94" w:rsidRDefault="00FD4E94" w:rsidP="00FD4E94">
      <w:pPr>
        <w:pStyle w:val="Corpodeltesto"/>
        <w:numPr>
          <w:ilvl w:val="0"/>
          <w:numId w:val="2"/>
        </w:numPr>
        <w:rPr>
          <w:sz w:val="28"/>
          <w:szCs w:val="28"/>
        </w:rPr>
      </w:pPr>
      <w:r w:rsidRPr="00FD4E94">
        <w:rPr>
          <w:sz w:val="28"/>
          <w:szCs w:val="28"/>
        </w:rPr>
        <w:t>Dante Alighieri :caratteri generali</w:t>
      </w:r>
    </w:p>
    <w:p w:rsidR="00FD4E94" w:rsidRPr="00FD4E94" w:rsidRDefault="00FD4E94" w:rsidP="00FD4E94">
      <w:pPr>
        <w:pStyle w:val="Corpodeltesto"/>
        <w:numPr>
          <w:ilvl w:val="0"/>
          <w:numId w:val="2"/>
        </w:numPr>
        <w:rPr>
          <w:sz w:val="28"/>
          <w:szCs w:val="28"/>
        </w:rPr>
      </w:pPr>
      <w:r w:rsidRPr="00FD4E94">
        <w:rPr>
          <w:sz w:val="28"/>
          <w:szCs w:val="28"/>
        </w:rPr>
        <w:t>Inferno. Analisi di alcuni estratti dei seguenti canti: III, V e VI</w:t>
      </w:r>
    </w:p>
    <w:p w:rsidR="00FD4E94" w:rsidRPr="00FD4E94" w:rsidRDefault="00FD4E94" w:rsidP="00FD4E94">
      <w:pPr>
        <w:pStyle w:val="Corpodeltesto"/>
        <w:numPr>
          <w:ilvl w:val="0"/>
          <w:numId w:val="2"/>
        </w:numPr>
        <w:rPr>
          <w:sz w:val="28"/>
          <w:szCs w:val="28"/>
        </w:rPr>
      </w:pPr>
      <w:r w:rsidRPr="00FD4E94">
        <w:rPr>
          <w:sz w:val="28"/>
          <w:szCs w:val="28"/>
        </w:rPr>
        <w:t xml:space="preserve">Analisi testuale, tipologia A: sequenze, focalizzazione, narratore, lessico  e stile. Le principali figure retoriche.  </w:t>
      </w:r>
    </w:p>
    <w:p w:rsidR="00FD4E94" w:rsidRPr="00FD4E94" w:rsidRDefault="00FD4E94" w:rsidP="00FD4E94">
      <w:pPr>
        <w:pStyle w:val="Corpodeltesto"/>
        <w:rPr>
          <w:b/>
          <w:sz w:val="28"/>
          <w:szCs w:val="28"/>
        </w:rPr>
      </w:pPr>
      <w:r w:rsidRPr="00FD4E94">
        <w:rPr>
          <w:b/>
          <w:sz w:val="28"/>
          <w:szCs w:val="28"/>
        </w:rPr>
        <w:t>Febbraio/marzo</w:t>
      </w:r>
    </w:p>
    <w:p w:rsidR="00FD4E94" w:rsidRPr="00FD4E94" w:rsidRDefault="00FD4E94" w:rsidP="00FD4E94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 w:rsidRPr="00FD4E94">
        <w:rPr>
          <w:sz w:val="28"/>
          <w:szCs w:val="28"/>
        </w:rPr>
        <w:t>Petrarca: caratteri generali</w:t>
      </w:r>
    </w:p>
    <w:p w:rsidR="00FD4E94" w:rsidRPr="00FD4E94" w:rsidRDefault="00FD4E94" w:rsidP="00FD4E94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 w:rsidRPr="00FD4E94">
        <w:rPr>
          <w:sz w:val="28"/>
          <w:szCs w:val="28"/>
        </w:rPr>
        <w:t>Boccaccio : caratteri generali</w:t>
      </w:r>
    </w:p>
    <w:p w:rsidR="00FD4E94" w:rsidRPr="00FD4E94" w:rsidRDefault="00FD4E94" w:rsidP="00FD4E94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 w:rsidRPr="00FD4E94">
        <w:rPr>
          <w:sz w:val="28"/>
          <w:szCs w:val="28"/>
        </w:rPr>
        <w:t>La poesia lirica del Cinquecento</w:t>
      </w:r>
    </w:p>
    <w:p w:rsidR="00FD4E94" w:rsidRPr="00FD4E94" w:rsidRDefault="00FD4E94" w:rsidP="00FD4E94">
      <w:pPr>
        <w:pStyle w:val="Corpodeltesto"/>
        <w:numPr>
          <w:ilvl w:val="0"/>
          <w:numId w:val="3"/>
        </w:numPr>
        <w:rPr>
          <w:sz w:val="28"/>
          <w:szCs w:val="28"/>
        </w:rPr>
      </w:pPr>
      <w:r w:rsidRPr="00FD4E94">
        <w:rPr>
          <w:sz w:val="28"/>
          <w:szCs w:val="28"/>
        </w:rPr>
        <w:t>Inferno. Analisi di alcuni estratti dei seguenti canti: X, XIII e XV</w:t>
      </w:r>
    </w:p>
    <w:p w:rsidR="00FD4E94" w:rsidRPr="00FD4E94" w:rsidRDefault="00FD4E94" w:rsidP="00FD4E94">
      <w:pPr>
        <w:pStyle w:val="Corpodeltesto"/>
        <w:numPr>
          <w:ilvl w:val="0"/>
          <w:numId w:val="3"/>
        </w:numPr>
        <w:rPr>
          <w:sz w:val="28"/>
          <w:szCs w:val="28"/>
        </w:rPr>
      </w:pPr>
      <w:r w:rsidRPr="00FD4E94">
        <w:rPr>
          <w:sz w:val="28"/>
          <w:szCs w:val="28"/>
        </w:rPr>
        <w:t>Il testo argomentativo</w:t>
      </w:r>
    </w:p>
    <w:p w:rsidR="00FD4E94" w:rsidRPr="00FD4E94" w:rsidRDefault="00FD4E94" w:rsidP="00FD4E94">
      <w:pPr>
        <w:pStyle w:val="Corpodeltesto"/>
        <w:rPr>
          <w:b/>
          <w:sz w:val="28"/>
          <w:szCs w:val="28"/>
        </w:rPr>
      </w:pPr>
      <w:r w:rsidRPr="00FD4E94">
        <w:rPr>
          <w:b/>
          <w:sz w:val="28"/>
          <w:szCs w:val="28"/>
        </w:rPr>
        <w:t>Aprile/maggio</w:t>
      </w:r>
    </w:p>
    <w:p w:rsidR="00FD4E94" w:rsidRPr="00FD4E94" w:rsidRDefault="00FD4E94" w:rsidP="00FD4E94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r w:rsidRPr="00FD4E94">
        <w:rPr>
          <w:sz w:val="28"/>
          <w:szCs w:val="28"/>
        </w:rPr>
        <w:t xml:space="preserve">La prosa nel Rinascimento: il trattato, la storiografia e Guicciardini </w:t>
      </w:r>
    </w:p>
    <w:p w:rsidR="00FD4E94" w:rsidRPr="00FD4E94" w:rsidRDefault="00FD4E94" w:rsidP="00FD4E94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r w:rsidRPr="00FD4E94">
        <w:rPr>
          <w:sz w:val="28"/>
          <w:szCs w:val="28"/>
        </w:rPr>
        <w:t xml:space="preserve">Machiavelli: </w:t>
      </w:r>
      <w:r>
        <w:rPr>
          <w:sz w:val="28"/>
          <w:szCs w:val="28"/>
        </w:rPr>
        <w:t>caratteri generali</w:t>
      </w:r>
      <w:r w:rsidRPr="00FD4E94">
        <w:rPr>
          <w:sz w:val="28"/>
          <w:szCs w:val="28"/>
        </w:rPr>
        <w:t xml:space="preserve"> </w:t>
      </w:r>
    </w:p>
    <w:p w:rsidR="00FD4E94" w:rsidRPr="00FD4E94" w:rsidRDefault="00FD4E94" w:rsidP="00FD4E94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r w:rsidRPr="00FD4E94">
        <w:rPr>
          <w:sz w:val="28"/>
          <w:szCs w:val="28"/>
        </w:rPr>
        <w:t xml:space="preserve">Pulci e Boiardo: </w:t>
      </w:r>
      <w:r>
        <w:rPr>
          <w:sz w:val="28"/>
          <w:szCs w:val="28"/>
        </w:rPr>
        <w:t>caratteri</w:t>
      </w:r>
      <w:r w:rsidRPr="00FD4E94">
        <w:rPr>
          <w:sz w:val="28"/>
          <w:szCs w:val="28"/>
        </w:rPr>
        <w:t xml:space="preserve"> generali</w:t>
      </w:r>
    </w:p>
    <w:p w:rsidR="00FD4E94" w:rsidRPr="00FD4E94" w:rsidRDefault="00FD4E94" w:rsidP="00FD4E94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r w:rsidRPr="00FD4E94">
        <w:rPr>
          <w:sz w:val="28"/>
          <w:szCs w:val="28"/>
        </w:rPr>
        <w:t xml:space="preserve">Ludovico Ariosto: </w:t>
      </w:r>
      <w:r>
        <w:rPr>
          <w:sz w:val="28"/>
          <w:szCs w:val="28"/>
        </w:rPr>
        <w:t>caratteri</w:t>
      </w:r>
      <w:r w:rsidRPr="00FD4E94">
        <w:rPr>
          <w:sz w:val="28"/>
          <w:szCs w:val="28"/>
        </w:rPr>
        <w:t xml:space="preserve"> generali.</w:t>
      </w:r>
    </w:p>
    <w:p w:rsidR="00FD4E94" w:rsidRPr="00FD4E94" w:rsidRDefault="00FD4E94" w:rsidP="00FD4E94">
      <w:pPr>
        <w:pStyle w:val="Corpodeltesto"/>
        <w:numPr>
          <w:ilvl w:val="0"/>
          <w:numId w:val="4"/>
        </w:numPr>
        <w:rPr>
          <w:sz w:val="28"/>
          <w:szCs w:val="28"/>
        </w:rPr>
      </w:pPr>
      <w:r w:rsidRPr="00FD4E94">
        <w:rPr>
          <w:sz w:val="28"/>
          <w:szCs w:val="28"/>
        </w:rPr>
        <w:t>Inferno. Analisi di alcuni estratti dei seguenti canti: XXVI e XXXIV</w:t>
      </w:r>
    </w:p>
    <w:p w:rsidR="00522384" w:rsidRPr="00FD4E94" w:rsidRDefault="00FD4E94" w:rsidP="00FD4E94">
      <w:pPr>
        <w:pStyle w:val="Paragrafoelenco"/>
        <w:numPr>
          <w:ilvl w:val="0"/>
          <w:numId w:val="4"/>
        </w:numPr>
      </w:pPr>
      <w:r w:rsidRPr="00FD4E94">
        <w:rPr>
          <w:sz w:val="28"/>
          <w:szCs w:val="28"/>
        </w:rPr>
        <w:t>Il testo argomentativo</w:t>
      </w:r>
    </w:p>
    <w:p w:rsidR="00FD4E94" w:rsidRDefault="00FD4E94" w:rsidP="00FD4E94"/>
    <w:p w:rsidR="003C498B" w:rsidRPr="003C498B" w:rsidRDefault="003C498B" w:rsidP="003C498B">
      <w:pPr>
        <w:pStyle w:val="Paragrafoelenco"/>
        <w:numPr>
          <w:ilvl w:val="0"/>
          <w:numId w:val="1"/>
        </w:numPr>
        <w:tabs>
          <w:tab w:val="left" w:pos="653"/>
        </w:tabs>
        <w:spacing w:before="240"/>
        <w:ind w:left="737" w:hanging="240"/>
        <w:rPr>
          <w:rFonts w:ascii="Times" w:hAnsi="Times"/>
          <w:b/>
          <w:color w:val="000009"/>
          <w:sz w:val="28"/>
          <w:szCs w:val="28"/>
        </w:rPr>
      </w:pPr>
      <w:r w:rsidRPr="003C498B">
        <w:rPr>
          <w:rFonts w:ascii="Times" w:hAnsi="Times"/>
          <w:b/>
          <w:color w:val="000009"/>
          <w:sz w:val="28"/>
          <w:szCs w:val="28"/>
          <w:shd w:val="clear" w:color="auto" w:fill="C0C0C0"/>
        </w:rPr>
        <w:t>CONTENUTI DEL PROGRAMMA (Suddivisi in bimestri)</w:t>
      </w:r>
    </w:p>
    <w:p w:rsidR="003C498B" w:rsidRPr="003C498B" w:rsidRDefault="003C498B" w:rsidP="003C498B">
      <w:pPr>
        <w:tabs>
          <w:tab w:val="left" w:pos="653"/>
        </w:tabs>
        <w:spacing w:before="240"/>
        <w:ind w:left="171"/>
        <w:rPr>
          <w:rFonts w:ascii="Times" w:hAnsi="Times"/>
          <w:b/>
          <w:color w:val="000009"/>
          <w:sz w:val="28"/>
          <w:szCs w:val="28"/>
        </w:rPr>
      </w:pPr>
      <w:r w:rsidRPr="003C498B">
        <w:rPr>
          <w:rFonts w:ascii="Times" w:hAnsi="Times"/>
          <w:b/>
          <w:color w:val="000009"/>
          <w:sz w:val="28"/>
          <w:szCs w:val="28"/>
        </w:rPr>
        <w:t>STORIA</w:t>
      </w:r>
    </w:p>
    <w:p w:rsidR="003C498B" w:rsidRPr="003C498B" w:rsidRDefault="003C498B" w:rsidP="003C498B">
      <w:pPr>
        <w:pStyle w:val="Corpodeltesto"/>
        <w:rPr>
          <w:rFonts w:ascii="Times" w:hAnsi="Times"/>
          <w:b/>
          <w:sz w:val="28"/>
          <w:szCs w:val="28"/>
        </w:rPr>
      </w:pPr>
    </w:p>
    <w:p w:rsidR="003C498B" w:rsidRPr="003C498B" w:rsidRDefault="003C498B" w:rsidP="003C498B">
      <w:pPr>
        <w:pStyle w:val="Corpodeltesto"/>
        <w:rPr>
          <w:rFonts w:ascii="Times" w:hAnsi="Times"/>
          <w:b/>
          <w:sz w:val="28"/>
          <w:szCs w:val="28"/>
        </w:rPr>
      </w:pPr>
      <w:r w:rsidRPr="003C498B">
        <w:rPr>
          <w:rFonts w:ascii="Times" w:hAnsi="Times"/>
          <w:b/>
          <w:sz w:val="28"/>
          <w:szCs w:val="28"/>
        </w:rPr>
        <w:t xml:space="preserve">Ottobre /novembre </w:t>
      </w:r>
    </w:p>
    <w:p w:rsidR="003C498B" w:rsidRPr="003C498B" w:rsidRDefault="003C498B" w:rsidP="003C498B">
      <w:pPr>
        <w:pStyle w:val="Corpodeltesto"/>
        <w:numPr>
          <w:ilvl w:val="0"/>
          <w:numId w:val="2"/>
        </w:numPr>
        <w:rPr>
          <w:rFonts w:ascii="Times" w:hAnsi="Times"/>
          <w:sz w:val="28"/>
          <w:szCs w:val="28"/>
        </w:rPr>
      </w:pPr>
      <w:r w:rsidRPr="003C498B">
        <w:rPr>
          <w:rFonts w:ascii="Times" w:hAnsi="Times"/>
          <w:sz w:val="28"/>
          <w:szCs w:val="28"/>
        </w:rPr>
        <w:t>L’Europa intorno all’anno Mille.</w:t>
      </w:r>
    </w:p>
    <w:p w:rsidR="003C498B" w:rsidRPr="003C498B" w:rsidRDefault="003C498B" w:rsidP="003C498B">
      <w:pPr>
        <w:pStyle w:val="Corpodeltesto"/>
        <w:numPr>
          <w:ilvl w:val="0"/>
          <w:numId w:val="2"/>
        </w:numPr>
        <w:rPr>
          <w:rFonts w:ascii="Times" w:hAnsi="Times"/>
          <w:sz w:val="28"/>
          <w:szCs w:val="28"/>
        </w:rPr>
      </w:pPr>
      <w:r w:rsidRPr="003C498B">
        <w:rPr>
          <w:rFonts w:ascii="Times" w:hAnsi="Times"/>
          <w:sz w:val="28"/>
          <w:szCs w:val="28"/>
        </w:rPr>
        <w:t>La società feudale.</w:t>
      </w:r>
    </w:p>
    <w:p w:rsidR="003C498B" w:rsidRDefault="003C498B" w:rsidP="003C498B">
      <w:pPr>
        <w:pStyle w:val="Corpodeltesto"/>
        <w:rPr>
          <w:rFonts w:ascii="Times" w:hAnsi="Times"/>
          <w:b/>
          <w:sz w:val="28"/>
          <w:szCs w:val="28"/>
        </w:rPr>
      </w:pPr>
    </w:p>
    <w:p w:rsidR="003C498B" w:rsidRDefault="003C498B" w:rsidP="003C498B">
      <w:pPr>
        <w:pStyle w:val="Corpodeltesto"/>
        <w:rPr>
          <w:rFonts w:ascii="Times" w:hAnsi="Times"/>
          <w:b/>
          <w:sz w:val="28"/>
          <w:szCs w:val="28"/>
        </w:rPr>
      </w:pPr>
    </w:p>
    <w:p w:rsidR="003C498B" w:rsidRDefault="003C498B" w:rsidP="003C498B">
      <w:pPr>
        <w:pStyle w:val="Corpodeltesto"/>
        <w:rPr>
          <w:rFonts w:ascii="Times" w:hAnsi="Times"/>
          <w:b/>
          <w:sz w:val="28"/>
          <w:szCs w:val="28"/>
        </w:rPr>
      </w:pPr>
    </w:p>
    <w:p w:rsidR="003C498B" w:rsidRDefault="003C498B" w:rsidP="003C498B">
      <w:pPr>
        <w:pStyle w:val="Corpodeltesto"/>
        <w:rPr>
          <w:rFonts w:ascii="Times" w:hAnsi="Times"/>
          <w:b/>
          <w:sz w:val="28"/>
          <w:szCs w:val="28"/>
        </w:rPr>
      </w:pPr>
    </w:p>
    <w:p w:rsidR="003C498B" w:rsidRDefault="003C498B" w:rsidP="003C498B">
      <w:pPr>
        <w:pStyle w:val="Corpodeltesto"/>
        <w:rPr>
          <w:rFonts w:ascii="Times" w:hAnsi="Times"/>
          <w:b/>
          <w:sz w:val="28"/>
          <w:szCs w:val="28"/>
        </w:rPr>
      </w:pPr>
    </w:p>
    <w:p w:rsidR="003C498B" w:rsidRDefault="003C498B" w:rsidP="003C498B">
      <w:pPr>
        <w:pStyle w:val="Corpodeltesto"/>
        <w:rPr>
          <w:rFonts w:ascii="Times" w:hAnsi="Times"/>
          <w:b/>
          <w:sz w:val="28"/>
          <w:szCs w:val="28"/>
        </w:rPr>
      </w:pPr>
    </w:p>
    <w:p w:rsidR="003C498B" w:rsidRPr="003C498B" w:rsidRDefault="003C498B" w:rsidP="003C498B">
      <w:pPr>
        <w:pStyle w:val="Corpodeltesto"/>
        <w:rPr>
          <w:rFonts w:ascii="Times" w:hAnsi="Times"/>
          <w:sz w:val="28"/>
          <w:szCs w:val="28"/>
        </w:rPr>
      </w:pPr>
      <w:r w:rsidRPr="003C498B">
        <w:rPr>
          <w:rFonts w:ascii="Times" w:hAnsi="Times"/>
          <w:b/>
          <w:sz w:val="28"/>
          <w:szCs w:val="28"/>
        </w:rPr>
        <w:t>Dicembre/gennaio</w:t>
      </w:r>
      <w:r w:rsidRPr="003C498B">
        <w:rPr>
          <w:rFonts w:ascii="Times" w:hAnsi="Times"/>
          <w:sz w:val="28"/>
          <w:szCs w:val="28"/>
        </w:rPr>
        <w:t xml:space="preserve">.  </w:t>
      </w:r>
    </w:p>
    <w:p w:rsidR="003C498B" w:rsidRPr="003C498B" w:rsidRDefault="003C498B" w:rsidP="003C498B">
      <w:pPr>
        <w:pStyle w:val="Corpodeltesto"/>
        <w:numPr>
          <w:ilvl w:val="0"/>
          <w:numId w:val="5"/>
        </w:numPr>
        <w:rPr>
          <w:rFonts w:ascii="Times" w:hAnsi="Times"/>
          <w:sz w:val="28"/>
          <w:szCs w:val="28"/>
        </w:rPr>
      </w:pPr>
      <w:r w:rsidRPr="003C498B">
        <w:rPr>
          <w:rFonts w:ascii="Times" w:hAnsi="Times"/>
          <w:sz w:val="28"/>
          <w:szCs w:val="28"/>
        </w:rPr>
        <w:t>L’autunno del Medioevo.</w:t>
      </w:r>
    </w:p>
    <w:p w:rsidR="003C498B" w:rsidRPr="003C498B" w:rsidRDefault="003C498B" w:rsidP="003C498B">
      <w:pPr>
        <w:pStyle w:val="Corpodeltesto"/>
        <w:numPr>
          <w:ilvl w:val="0"/>
          <w:numId w:val="5"/>
        </w:numPr>
        <w:rPr>
          <w:rFonts w:ascii="Times" w:hAnsi="Times"/>
          <w:sz w:val="28"/>
          <w:szCs w:val="28"/>
        </w:rPr>
      </w:pPr>
      <w:r w:rsidRPr="003C498B">
        <w:rPr>
          <w:rFonts w:ascii="Times" w:hAnsi="Times"/>
          <w:sz w:val="28"/>
          <w:szCs w:val="28"/>
        </w:rPr>
        <w:t>Inizia l’età moderna.</w:t>
      </w:r>
    </w:p>
    <w:p w:rsidR="003C498B" w:rsidRPr="003C498B" w:rsidRDefault="003C498B" w:rsidP="003C498B">
      <w:pPr>
        <w:pStyle w:val="Corpodeltesto"/>
        <w:rPr>
          <w:b/>
          <w:sz w:val="28"/>
          <w:szCs w:val="28"/>
        </w:rPr>
      </w:pPr>
      <w:r w:rsidRPr="003C498B">
        <w:rPr>
          <w:b/>
          <w:sz w:val="28"/>
          <w:szCs w:val="28"/>
        </w:rPr>
        <w:t>Febbraio/marzo</w:t>
      </w:r>
    </w:p>
    <w:p w:rsidR="003C498B" w:rsidRPr="003C498B" w:rsidRDefault="003C498B" w:rsidP="003C498B">
      <w:pPr>
        <w:pStyle w:val="Corpodeltesto"/>
        <w:numPr>
          <w:ilvl w:val="0"/>
          <w:numId w:val="4"/>
        </w:numPr>
        <w:rPr>
          <w:sz w:val="28"/>
          <w:szCs w:val="28"/>
        </w:rPr>
      </w:pPr>
      <w:r w:rsidRPr="003C498B">
        <w:rPr>
          <w:sz w:val="28"/>
          <w:szCs w:val="28"/>
        </w:rPr>
        <w:t>Il modo diventa più grande.</w:t>
      </w:r>
    </w:p>
    <w:p w:rsidR="003C498B" w:rsidRPr="003C498B" w:rsidRDefault="003C498B" w:rsidP="003C498B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r w:rsidRPr="003C498B">
        <w:rPr>
          <w:sz w:val="28"/>
          <w:szCs w:val="28"/>
        </w:rPr>
        <w:t xml:space="preserve">L’Europa del Cinquecento. </w:t>
      </w:r>
    </w:p>
    <w:p w:rsidR="003C498B" w:rsidRPr="003C498B" w:rsidRDefault="003C498B" w:rsidP="003C498B">
      <w:pPr>
        <w:pStyle w:val="Corpodeltesto"/>
        <w:rPr>
          <w:b/>
          <w:sz w:val="28"/>
          <w:szCs w:val="28"/>
        </w:rPr>
      </w:pPr>
      <w:r w:rsidRPr="003C498B">
        <w:rPr>
          <w:b/>
          <w:sz w:val="28"/>
          <w:szCs w:val="28"/>
        </w:rPr>
        <w:t>Aprile/maggio.</w:t>
      </w:r>
    </w:p>
    <w:p w:rsidR="003C498B" w:rsidRPr="003C498B" w:rsidRDefault="003C498B" w:rsidP="003C498B">
      <w:pPr>
        <w:pStyle w:val="Corpodeltesto"/>
        <w:numPr>
          <w:ilvl w:val="0"/>
          <w:numId w:val="6"/>
        </w:numPr>
        <w:rPr>
          <w:sz w:val="28"/>
          <w:szCs w:val="28"/>
        </w:rPr>
      </w:pPr>
      <w:r w:rsidRPr="003C498B">
        <w:rPr>
          <w:sz w:val="28"/>
          <w:szCs w:val="28"/>
        </w:rPr>
        <w:t>Le contraddizioni del Seicento.</w:t>
      </w:r>
    </w:p>
    <w:p w:rsidR="003C498B" w:rsidRPr="003C498B" w:rsidRDefault="003C498B" w:rsidP="003C498B">
      <w:pPr>
        <w:pStyle w:val="Corpodeltesto"/>
        <w:rPr>
          <w:b/>
          <w:sz w:val="28"/>
          <w:szCs w:val="28"/>
        </w:rPr>
      </w:pPr>
    </w:p>
    <w:p w:rsidR="003C498B" w:rsidRPr="003C498B" w:rsidRDefault="003C498B" w:rsidP="003C498B">
      <w:pPr>
        <w:pStyle w:val="Corpodeltesto"/>
        <w:rPr>
          <w:b/>
          <w:sz w:val="28"/>
          <w:szCs w:val="28"/>
        </w:rPr>
      </w:pPr>
    </w:p>
    <w:p w:rsidR="00FD4E94" w:rsidRPr="003C498B" w:rsidRDefault="00FD4E94" w:rsidP="00FD4E94">
      <w:pPr>
        <w:rPr>
          <w:sz w:val="28"/>
          <w:szCs w:val="28"/>
        </w:rPr>
      </w:pPr>
    </w:p>
    <w:sectPr w:rsidR="00FD4E94" w:rsidRPr="003C498B" w:rsidSect="005223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73A3D"/>
    <w:multiLevelType w:val="hybridMultilevel"/>
    <w:tmpl w:val="9800C3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B140A"/>
    <w:multiLevelType w:val="hybridMultilevel"/>
    <w:tmpl w:val="DB7256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604AD"/>
    <w:multiLevelType w:val="hybridMultilevel"/>
    <w:tmpl w:val="670EEFC8"/>
    <w:lvl w:ilvl="0" w:tplc="04100001">
      <w:start w:val="1"/>
      <w:numFmt w:val="bullet"/>
      <w:lvlText w:val=""/>
      <w:lvlJc w:val="left"/>
      <w:pPr>
        <w:ind w:left="412" w:hanging="241"/>
      </w:pPr>
      <w:rPr>
        <w:rFonts w:ascii="Symbol" w:hAnsi="Symbol" w:hint="default"/>
        <w:spacing w:val="-3"/>
        <w:w w:val="99"/>
        <w:highlight w:val="lightGray"/>
        <w:lang w:val="it-IT" w:eastAsia="it-IT" w:bidi="it-IT"/>
      </w:rPr>
    </w:lvl>
    <w:lvl w:ilvl="1" w:tplc="59BCE72C">
      <w:numFmt w:val="bullet"/>
      <w:lvlText w:val=""/>
      <w:lvlJc w:val="left"/>
      <w:pPr>
        <w:ind w:left="11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439C0D40">
      <w:numFmt w:val="bullet"/>
      <w:lvlText w:val="•"/>
      <w:lvlJc w:val="left"/>
      <w:pPr>
        <w:ind w:left="1200" w:hanging="360"/>
      </w:pPr>
      <w:rPr>
        <w:rFonts w:hint="default"/>
        <w:lang w:val="it-IT" w:eastAsia="it-IT" w:bidi="it-IT"/>
      </w:rPr>
    </w:lvl>
    <w:lvl w:ilvl="3" w:tplc="C2583E48">
      <w:numFmt w:val="bullet"/>
      <w:lvlText w:val="•"/>
      <w:lvlJc w:val="left"/>
      <w:pPr>
        <w:ind w:left="2375" w:hanging="360"/>
      </w:pPr>
      <w:rPr>
        <w:rFonts w:hint="default"/>
        <w:lang w:val="it-IT" w:eastAsia="it-IT" w:bidi="it-IT"/>
      </w:rPr>
    </w:lvl>
    <w:lvl w:ilvl="4" w:tplc="E258F432">
      <w:numFmt w:val="bullet"/>
      <w:lvlText w:val="•"/>
      <w:lvlJc w:val="left"/>
      <w:pPr>
        <w:ind w:left="3551" w:hanging="360"/>
      </w:pPr>
      <w:rPr>
        <w:rFonts w:hint="default"/>
        <w:lang w:val="it-IT" w:eastAsia="it-IT" w:bidi="it-IT"/>
      </w:rPr>
    </w:lvl>
    <w:lvl w:ilvl="5" w:tplc="AA40E1C6">
      <w:numFmt w:val="bullet"/>
      <w:lvlText w:val="•"/>
      <w:lvlJc w:val="left"/>
      <w:pPr>
        <w:ind w:left="4727" w:hanging="360"/>
      </w:pPr>
      <w:rPr>
        <w:rFonts w:hint="default"/>
        <w:lang w:val="it-IT" w:eastAsia="it-IT" w:bidi="it-IT"/>
      </w:rPr>
    </w:lvl>
    <w:lvl w:ilvl="6" w:tplc="F85472CC">
      <w:numFmt w:val="bullet"/>
      <w:lvlText w:val="•"/>
      <w:lvlJc w:val="left"/>
      <w:pPr>
        <w:ind w:left="5903" w:hanging="360"/>
      </w:pPr>
      <w:rPr>
        <w:rFonts w:hint="default"/>
        <w:lang w:val="it-IT" w:eastAsia="it-IT" w:bidi="it-IT"/>
      </w:rPr>
    </w:lvl>
    <w:lvl w:ilvl="7" w:tplc="9EA6B8A0">
      <w:numFmt w:val="bullet"/>
      <w:lvlText w:val="•"/>
      <w:lvlJc w:val="left"/>
      <w:pPr>
        <w:ind w:left="7079" w:hanging="360"/>
      </w:pPr>
      <w:rPr>
        <w:rFonts w:hint="default"/>
        <w:lang w:val="it-IT" w:eastAsia="it-IT" w:bidi="it-IT"/>
      </w:rPr>
    </w:lvl>
    <w:lvl w:ilvl="8" w:tplc="5094CB30">
      <w:numFmt w:val="bullet"/>
      <w:lvlText w:val="•"/>
      <w:lvlJc w:val="left"/>
      <w:pPr>
        <w:ind w:left="8254" w:hanging="360"/>
      </w:pPr>
      <w:rPr>
        <w:rFonts w:hint="default"/>
        <w:lang w:val="it-IT" w:eastAsia="it-IT" w:bidi="it-IT"/>
      </w:rPr>
    </w:lvl>
  </w:abstractNum>
  <w:abstractNum w:abstractNumId="3">
    <w:nsid w:val="2DA01DDD"/>
    <w:multiLevelType w:val="hybridMultilevel"/>
    <w:tmpl w:val="A7F4EDE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E59234C"/>
    <w:multiLevelType w:val="hybridMultilevel"/>
    <w:tmpl w:val="B3E26E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A32AC1"/>
    <w:multiLevelType w:val="hybridMultilevel"/>
    <w:tmpl w:val="0F4AE3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efaultTabStop w:val="708"/>
  <w:hyphenationZone w:val="283"/>
  <w:characterSpacingControl w:val="doNotCompress"/>
  <w:compat/>
  <w:rsids>
    <w:rsidRoot w:val="00FD4E94"/>
    <w:rsid w:val="003C498B"/>
    <w:rsid w:val="00522384"/>
    <w:rsid w:val="009B545A"/>
    <w:rsid w:val="00F07D27"/>
    <w:rsid w:val="00FD4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23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FD4E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FD4E94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FD4E94"/>
    <w:pPr>
      <w:widowControl w:val="0"/>
      <w:autoSpaceDE w:val="0"/>
      <w:autoSpaceDN w:val="0"/>
      <w:spacing w:before="90" w:after="0" w:line="240" w:lineRule="auto"/>
      <w:ind w:left="412" w:hanging="360"/>
    </w:pPr>
    <w:rPr>
      <w:rFonts w:ascii="Times New Roman" w:eastAsia="Times New Roman" w:hAnsi="Times New Roman" w:cs="Times New Roman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2021-01-17T09:28:00Z</dcterms:created>
  <dcterms:modified xsi:type="dcterms:W3CDTF">2021-01-17T09:28:00Z</dcterms:modified>
</cp:coreProperties>
</file>