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8" w:rsidRDefault="00542031">
      <w:pPr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A71" w:rsidRPr="00627A5C" w:rsidRDefault="00B02A71" w:rsidP="00B02A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A5C">
        <w:rPr>
          <w:rFonts w:ascii="Times New Roman" w:hAnsi="Times New Roman"/>
          <w:b/>
          <w:bCs/>
          <w:sz w:val="28"/>
          <w:szCs w:val="28"/>
        </w:rPr>
        <w:t>Allegato n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627A5C">
        <w:rPr>
          <w:rFonts w:ascii="Times New Roman" w:hAnsi="Times New Roman"/>
          <w:b/>
          <w:bCs/>
          <w:sz w:val="28"/>
          <w:szCs w:val="28"/>
        </w:rPr>
        <w:t>nformativa sulla privacy</w:t>
      </w:r>
    </w:p>
    <w:p w:rsidR="00B02A71" w:rsidRPr="007053AE" w:rsidRDefault="00B02A71" w:rsidP="00B02A7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02A71" w:rsidRPr="00B02A71" w:rsidRDefault="00B02A71" w:rsidP="00B02A71">
      <w:pPr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Si informa che l’Istituto Omnicomprensivo Luigi Pirandello di Lampedusa e Linosa,  in qualità di Scuola assegnataria di Fondi relativi al progetto </w:t>
      </w: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PON Fondi Strutturali Europei – Programma Operativo Nazionale “Per la scuola, competenze e ambienti per l’apprendimento” 2014-2020. 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Avviso </w:t>
      </w:r>
      <w:proofErr w:type="spellStart"/>
      <w:r w:rsidRPr="00B02A71">
        <w:rPr>
          <w:rFonts w:ascii="Bookman Old Style" w:hAnsi="Bookman Old Style"/>
          <w:b/>
          <w:bCs/>
          <w:sz w:val="20"/>
          <w:szCs w:val="20"/>
        </w:rPr>
        <w:t>prot</w:t>
      </w:r>
      <w:proofErr w:type="spellEnd"/>
      <w:r w:rsidRPr="00B02A71">
        <w:rPr>
          <w:rFonts w:ascii="Bookman Old Style" w:hAnsi="Bookman Old Style"/>
          <w:b/>
          <w:bCs/>
          <w:sz w:val="20"/>
          <w:szCs w:val="20"/>
        </w:rPr>
        <w:t xml:space="preserve">. n. AOODGEFID/9707 del 27.04.2021 </w:t>
      </w:r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– Realizzazione di percorsi educativi volti al potenziamento delle competenze e per l’aggregazione e la socializzazione delle studentesse e degli studenti nell'emergenza </w:t>
      </w:r>
      <w:proofErr w:type="spellStart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Covid</w:t>
      </w:r>
      <w:proofErr w:type="spellEnd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-19 (Apprendimento e socialità).</w:t>
      </w:r>
    </w:p>
    <w:p w:rsidR="00B02A71" w:rsidRPr="00B02A71" w:rsidRDefault="00B02A71" w:rsidP="00B02A71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Asse I – Istruzione – FSE “Apprendimento e socialità” – Azione 10.1 “Sostegno agli studenti caratterizzati da particolari fragilità” – </w:t>
      </w:r>
      <w:proofErr w:type="spellStart"/>
      <w:r w:rsidRPr="00B02A71">
        <w:rPr>
          <w:rFonts w:ascii="Bookman Old Style" w:hAnsi="Bookman Old Style" w:cs="Times New Roman"/>
          <w:b/>
          <w:bCs/>
          <w:sz w:val="20"/>
          <w:szCs w:val="20"/>
        </w:rPr>
        <w:t>Sottoazione</w:t>
      </w:r>
      <w:proofErr w:type="spellEnd"/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 10.1.1A “Interventi per il successo scolastico degli studenti”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Cod. Identificativo Progetto: 10.1.1A-FSEPON-SI-2021-92 CUP J59J21003810006 - </w:t>
      </w:r>
      <w:r w:rsidRPr="00B02A71">
        <w:rPr>
          <w:rFonts w:ascii="Bookman Old Style" w:eastAsia="Calibri" w:hAnsi="Bookman Old Style" w:cs="Calibri"/>
          <w:b/>
          <w:sz w:val="20"/>
          <w:szCs w:val="20"/>
        </w:rPr>
        <w:t xml:space="preserve">AZIONE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10.1.1A </w:t>
      </w:r>
      <w:r w:rsidRPr="00B02A71">
        <w:rPr>
          <w:rFonts w:ascii="Bookman Old Style" w:eastAsia="Bookman Old Style" w:hAnsi="Bookman Old Style" w:cs="Bookman Old Style"/>
          <w:sz w:val="20"/>
          <w:szCs w:val="20"/>
        </w:rPr>
        <w:t>“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Insieme si cresce” e </w:t>
      </w:r>
      <w:proofErr w:type="spellStart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Sottoazione</w:t>
      </w:r>
      <w:proofErr w:type="spellEnd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10.2.2A “Competenze di base” Cod. Identificativo Progetto: 10.2.2A-FSEPON-SI-2021-94 - CUP J59J21003800006 AZIONE 10.2.2A “Competenze e successo formativo”,</w:t>
      </w: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In applicazione del D. </w:t>
      </w:r>
      <w:proofErr w:type="spellStart"/>
      <w:r w:rsidRPr="00B02A71">
        <w:rPr>
          <w:rFonts w:ascii="Bookman Old Style" w:hAnsi="Bookman Old Style"/>
          <w:sz w:val="20"/>
          <w:szCs w:val="20"/>
        </w:rPr>
        <w:t>Lgs</w:t>
      </w:r>
      <w:proofErr w:type="spellEnd"/>
      <w:r w:rsidRPr="00B02A71">
        <w:rPr>
          <w:rFonts w:ascii="Bookman Old Style" w:hAnsi="Bookman Old Style"/>
          <w:sz w:val="20"/>
          <w:szCs w:val="20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Titolare del Trattamento dei dati è il Dirigente Scolastico, quale Rappresentante Legale dell’Istituto.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possono essere comunque trattati in relazione ad adempimenti relativi o connessi alla gestione dell’Istituzione scolastica.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in nessun caso vengono trasmessi a soggetti privati senza il preventivo consenso scritto dell’interessato/a.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Il sottoscritto_____________</w:t>
      </w:r>
      <w:r w:rsidR="00F82DE4">
        <w:rPr>
          <w:rFonts w:ascii="Bookman Old Style" w:hAnsi="Bookman Old Style"/>
          <w:sz w:val="20"/>
          <w:szCs w:val="20"/>
        </w:rPr>
        <w:t>___________________</w:t>
      </w:r>
      <w:bookmarkStart w:id="0" w:name="_GoBack"/>
      <w:bookmarkEnd w:id="0"/>
      <w:r w:rsidRPr="00B02A71">
        <w:rPr>
          <w:rFonts w:ascii="Bookman Old Style" w:hAnsi="Bookman Old Style"/>
          <w:sz w:val="20"/>
          <w:szCs w:val="20"/>
        </w:rPr>
        <w:t xml:space="preserve">_ </w:t>
      </w:r>
      <w:r w:rsidRPr="00B02A71">
        <w:rPr>
          <w:rFonts w:ascii="Bookman Old Style" w:hAnsi="Bookman Old Style"/>
          <w:sz w:val="20"/>
          <w:szCs w:val="20"/>
        </w:rPr>
        <w:tab/>
        <w:t xml:space="preserve">, ricevuta l’informativa di cui all’art. 13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per gli adempimenti connessi alla presente procedura.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>Lì, ______________________</w:t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 xml:space="preserve">    Firma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>__________________________</w:t>
      </w:r>
    </w:p>
    <w:sectPr w:rsidR="00B02A71" w:rsidRPr="00B02A7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B1048"/>
    <w:rsid w:val="004B1048"/>
    <w:rsid w:val="00542031"/>
    <w:rsid w:val="005E69FA"/>
    <w:rsid w:val="00A20BED"/>
    <w:rsid w:val="00B02A71"/>
    <w:rsid w:val="00B84AB0"/>
    <w:rsid w:val="00DE1A1E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2021-07-15T08:30:00Z</dcterms:created>
  <dcterms:modified xsi:type="dcterms:W3CDTF">2021-07-15T08:30:00Z</dcterms:modified>
</cp:coreProperties>
</file>