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B" w:rsidRDefault="008D4A5B" w:rsidP="00561AC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114300" distB="114300" distL="114300" distR="114300" wp14:anchorId="63E132D5" wp14:editId="5167F67C">
            <wp:extent cx="5731200" cy="10160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A5B" w:rsidRDefault="008D4A5B" w:rsidP="008D4A5B">
      <w:pPr>
        <w:rPr>
          <w:b/>
        </w:rPr>
      </w:pPr>
      <w:r>
        <w:rPr>
          <w:b/>
        </w:rPr>
        <w:t>ALLEGATO B</w:t>
      </w:r>
    </w:p>
    <w:p w:rsidR="008D4A5B" w:rsidRDefault="008D4A5B" w:rsidP="008D4A5B">
      <w:pPr>
        <w:rPr>
          <w:b/>
        </w:rPr>
      </w:pPr>
    </w:p>
    <w:p w:rsidR="008D4A5B" w:rsidRDefault="008D4A5B" w:rsidP="008D4A5B">
      <w:pPr>
        <w:rPr>
          <w:b/>
        </w:rPr>
      </w:pPr>
      <w:r>
        <w:rPr>
          <w:b/>
        </w:rPr>
        <w:t xml:space="preserve">SCHEDA DI AUTOVALUTAZIONE (Esperto) </w:t>
      </w:r>
    </w:p>
    <w:p w:rsidR="008D4A5B" w:rsidRDefault="008D4A5B" w:rsidP="008D4A5B">
      <w:pPr>
        <w:rPr>
          <w:b/>
        </w:rPr>
      </w:pPr>
      <w:r>
        <w:rPr>
          <w:b/>
        </w:rPr>
        <w:t xml:space="preserve">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Il/la sottoscritto/a ______________________________________, considerati i criteri di selezione indicati nell’avviso relativo al progetto PON - Fondi Strutturali Europei – Programma Operativo Nazionale “Per la scuola, competenze e ambienti per l’apprendimento” 2014-2020. Avviso prot. n. AOODGEFID/9707 del 27.04.2021. Asse I – Istruzione – FSE “Apprendimento e socialità” – Azione 10.2 “Azioni di integrazione e potenziamento delle aree disciplinari di base” – Sottoazione 10.2.2A “Competenze di base”. 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PROGETTO: “Competenze e successo formativo”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Cod. Identificativo Progetto: 10.2.2A-FSEPON-SI-2021-94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CUP J59J21003800006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modulo: Il mondo del cinema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dichiara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consapevole della responsabilità penale e della decadenza da eventuali benefici, quanto segue:</w:t>
      </w:r>
    </w:p>
    <w:p w:rsidR="008D4A5B" w:rsidRDefault="008D4A5B" w:rsidP="008D4A5B">
      <w:pPr>
        <w:widowControl w:val="0"/>
        <w:spacing w:before="2"/>
        <w:rPr>
          <w:b/>
          <w:sz w:val="18"/>
          <w:szCs w:val="18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3"/>
        <w:gridCol w:w="1406"/>
        <w:gridCol w:w="1051"/>
        <w:gridCol w:w="1267"/>
        <w:gridCol w:w="1295"/>
      </w:tblGrid>
      <w:tr w:rsidR="008D4A5B" w:rsidTr="00483BF1">
        <w:trPr>
          <w:trHeight w:val="563"/>
        </w:trPr>
        <w:tc>
          <w:tcPr>
            <w:tcW w:w="5000" w:type="pct"/>
            <w:gridSpan w:val="5"/>
          </w:tcPr>
          <w:p w:rsidR="008D4A5B" w:rsidRDefault="008D4A5B" w:rsidP="00483BF1">
            <w:pPr>
              <w:spacing w:line="279" w:lineRule="auto"/>
              <w:ind w:left="126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GRIGLIA DI VALUTAZIONE ESPERTI </w:t>
            </w:r>
          </w:p>
        </w:tc>
      </w:tr>
      <w:tr w:rsidR="008D4A5B" w:rsidTr="00483BF1">
        <w:trPr>
          <w:trHeight w:val="844"/>
        </w:trPr>
        <w:tc>
          <w:tcPr>
            <w:tcW w:w="3732" w:type="pct"/>
            <w:gridSpan w:val="3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:rsidR="008D4A5B" w:rsidRDefault="008D4A5B" w:rsidP="00483BF1">
            <w:pPr>
              <w:spacing w:before="140"/>
              <w:ind w:left="167" w:right="1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641" w:type="pct"/>
          </w:tcPr>
          <w:p w:rsidR="008D4A5B" w:rsidRDefault="008D4A5B" w:rsidP="00483BF1">
            <w:pPr>
              <w:spacing w:before="140"/>
              <w:ind w:left="157"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della commissione</w:t>
            </w:r>
          </w:p>
        </w:tc>
      </w:tr>
      <w:tr w:rsidR="008D4A5B" w:rsidTr="00483BF1">
        <w:trPr>
          <w:trHeight w:val="939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8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spacing w:before="1"/>
              <w:ind w:left="108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8D4A5B" w:rsidRDefault="008D4A5B" w:rsidP="00483BF1">
            <w:pPr>
              <w:ind w:left="194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 w:val="restart"/>
          </w:tcPr>
          <w:p w:rsidR="008D4A5B" w:rsidRDefault="008D4A5B" w:rsidP="00483BF1">
            <w:pPr>
              <w:spacing w:before="11"/>
              <w:ind w:left="108" w:right="685"/>
              <w:rPr>
                <w:b/>
              </w:rPr>
            </w:pPr>
            <w:r>
              <w:rPr>
                <w:b/>
              </w:rPr>
              <w:t>A1. LAUREA ATTINENTE ALLA SELEZIONE</w:t>
            </w:r>
          </w:p>
          <w:p w:rsidR="008D4A5B" w:rsidRDefault="008D4A5B" w:rsidP="00483BF1">
            <w:pPr>
              <w:ind w:left="108" w:right="1002"/>
            </w:pPr>
            <w:r>
              <w:t>(vecchio ordinamento o magistrale)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110 e lode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100 - 110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&lt; 100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5"/>
        </w:trPr>
        <w:tc>
          <w:tcPr>
            <w:tcW w:w="2516" w:type="pct"/>
            <w:vMerge w:val="restart"/>
          </w:tcPr>
          <w:p w:rsidR="008D4A5B" w:rsidRDefault="008D4A5B" w:rsidP="00483BF1">
            <w:pPr>
              <w:ind w:left="108" w:right="686"/>
              <w:rPr>
                <w:b/>
              </w:rPr>
            </w:pPr>
            <w:r>
              <w:rPr>
                <w:b/>
              </w:rPr>
              <w:t>A2. LAUREA ATTINENTE ALLA SELEZIONE</w:t>
            </w:r>
          </w:p>
          <w:p w:rsidR="008D4A5B" w:rsidRDefault="008D4A5B" w:rsidP="00483BF1">
            <w:pPr>
              <w:spacing w:line="232" w:lineRule="auto"/>
              <w:ind w:left="108" w:right="685"/>
            </w:pPr>
            <w:r>
              <w:t>(triennale, in alternativa al punto A1)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110 e lode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100-110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448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before="105"/>
              <w:ind w:left="106"/>
            </w:pPr>
            <w:r>
              <w:t>&lt; 100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105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5"/>
        </w:trPr>
        <w:tc>
          <w:tcPr>
            <w:tcW w:w="2516" w:type="pct"/>
          </w:tcPr>
          <w:p w:rsidR="008D4A5B" w:rsidRDefault="008D4A5B" w:rsidP="00483BF1">
            <w:pPr>
              <w:ind w:left="108" w:right="554"/>
            </w:pPr>
            <w:r>
              <w:rPr>
                <w:b/>
              </w:rPr>
              <w:t xml:space="preserve">A3. DIPLOMA ATTINENTE ALLA SELEZIONE </w:t>
            </w:r>
            <w:r>
              <w:t>(in</w:t>
            </w:r>
          </w:p>
          <w:p w:rsidR="008D4A5B" w:rsidRDefault="008D4A5B" w:rsidP="00483BF1">
            <w:pPr>
              <w:spacing w:line="218" w:lineRule="auto"/>
              <w:ind w:left="108"/>
            </w:pPr>
            <w:r>
              <w:t>alternativa ai punti A1 e A2)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2"/>
        </w:trPr>
        <w:tc>
          <w:tcPr>
            <w:tcW w:w="2516" w:type="pct"/>
          </w:tcPr>
          <w:p w:rsidR="008D4A5B" w:rsidRDefault="008D4A5B" w:rsidP="00483BF1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A4. DOTTORATO DI</w:t>
            </w:r>
          </w:p>
          <w:p w:rsidR="008D4A5B" w:rsidRDefault="008D4A5B" w:rsidP="00483BF1">
            <w:pPr>
              <w:ind w:left="108" w:right="380"/>
              <w:rPr>
                <w:b/>
              </w:rPr>
            </w:pPr>
            <w:r>
              <w:rPr>
                <w:b/>
              </w:rPr>
              <w:t>RICERCA ATTINENTE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59"/>
        </w:trPr>
        <w:tc>
          <w:tcPr>
            <w:tcW w:w="2516" w:type="pct"/>
          </w:tcPr>
          <w:p w:rsidR="008D4A5B" w:rsidRDefault="008D4A5B" w:rsidP="00483BF1">
            <w:pPr>
              <w:spacing w:before="124"/>
              <w:ind w:left="108" w:right="166"/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7"/>
              <w:rPr>
                <w:b/>
                <w:sz w:val="30"/>
                <w:szCs w:val="30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57"/>
        </w:trPr>
        <w:tc>
          <w:tcPr>
            <w:tcW w:w="2516" w:type="pct"/>
          </w:tcPr>
          <w:p w:rsidR="008D4A5B" w:rsidRDefault="008D4A5B" w:rsidP="00483BF1">
            <w:pPr>
              <w:spacing w:before="6"/>
              <w:ind w:left="108" w:right="166"/>
            </w:pPr>
            <w:r>
              <w:rPr>
                <w:b/>
              </w:rPr>
              <w:t xml:space="preserve">A6. MASTER UNIVERSITARIO DI I LIVELLO ATTINENTE ALLA </w:t>
            </w:r>
            <w:r>
              <w:t>SELEZIONE (in</w:t>
            </w:r>
          </w:p>
          <w:p w:rsidR="008D4A5B" w:rsidRDefault="008D4A5B" w:rsidP="00483BF1">
            <w:pPr>
              <w:spacing w:line="227" w:lineRule="auto"/>
              <w:ind w:left="108"/>
            </w:pPr>
            <w:r>
              <w:t>alternativa al punto A5)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8"/>
              <w:rPr>
                <w:b/>
                <w:sz w:val="30"/>
                <w:szCs w:val="30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173"/>
        </w:trPr>
        <w:tc>
          <w:tcPr>
            <w:tcW w:w="2516" w:type="pct"/>
          </w:tcPr>
          <w:p w:rsidR="008D4A5B" w:rsidRDefault="008D4A5B" w:rsidP="00483BF1">
            <w:pPr>
              <w:ind w:left="108" w:right="167"/>
              <w:rPr>
                <w:b/>
              </w:rPr>
            </w:pPr>
            <w:r>
              <w:rPr>
                <w:b/>
              </w:rPr>
              <w:lastRenderedPageBreak/>
              <w:t>A7. Altra laurea  o laurea/titolo di studio non specifico né inerente alla qualifica richiesta - Dottorato</w:t>
            </w:r>
          </w:p>
          <w:p w:rsidR="008D4A5B" w:rsidRDefault="008D4A5B" w:rsidP="00483BF1">
            <w:pPr>
              <w:spacing w:line="215" w:lineRule="auto"/>
              <w:ind w:left="108"/>
              <w:rPr>
                <w:b/>
              </w:rPr>
            </w:pPr>
            <w:r>
              <w:rPr>
                <w:b/>
              </w:rPr>
              <w:t>di ricerca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17"/>
                <w:szCs w:val="17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LE CERTIFICAZIONI OTTENUTE</w:t>
            </w:r>
          </w:p>
          <w:p w:rsidR="008D4A5B" w:rsidRDefault="008D4A5B" w:rsidP="00483BF1">
            <w:pPr>
              <w:spacing w:before="1"/>
              <w:ind w:left="108"/>
              <w:rPr>
                <w:b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2"/>
        </w:trPr>
        <w:tc>
          <w:tcPr>
            <w:tcW w:w="2516" w:type="pct"/>
          </w:tcPr>
          <w:p w:rsidR="008D4A5B" w:rsidRDefault="008D4A5B" w:rsidP="00483BF1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B1. COMPETENZE I.C.T.</w:t>
            </w:r>
          </w:p>
          <w:p w:rsidR="008D4A5B" w:rsidRDefault="008D4A5B" w:rsidP="00483BF1">
            <w:pPr>
              <w:ind w:left="108" w:right="256"/>
              <w:rPr>
                <w:b/>
              </w:rPr>
            </w:pPr>
            <w:r>
              <w:rPr>
                <w:b/>
              </w:rPr>
              <w:t>CERTIFICATE riconosciute dal MIUR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114"/>
              <w:ind w:left="109" w:right="364"/>
            </w:pPr>
            <w:r>
              <w:t>Max 2 cert.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114"/>
              <w:ind w:left="106"/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5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LE ESPERIENZE</w:t>
            </w:r>
          </w:p>
          <w:p w:rsidR="008D4A5B" w:rsidRDefault="008D4A5B" w:rsidP="00483BF1">
            <w:pPr>
              <w:spacing w:before="1" w:line="218" w:lineRule="auto"/>
              <w:ind w:left="175"/>
              <w:rPr>
                <w:b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624"/>
        </w:trPr>
        <w:tc>
          <w:tcPr>
            <w:tcW w:w="3732" w:type="pct"/>
            <w:gridSpan w:val="3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37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C1. ISCRIZIONE ALL' ALBO PROFESSIONALE ATTINENTE ALLA</w:t>
            </w:r>
          </w:p>
          <w:p w:rsidR="008D4A5B" w:rsidRDefault="008D4A5B" w:rsidP="00483BF1">
            <w:pPr>
              <w:spacing w:line="215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10" w:right="235"/>
            </w:pPr>
            <w:r>
              <w:t>Max 10 anni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 w:right="382"/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878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C2. ESPERIENZE DI DOCENZA O COLLABORAZIONE CON UNIVERSITA’ ENTI ASSOCIAZIONI PROFESSIONALI (min. 20 ore) SE ATTINENTI ALLA</w:t>
            </w:r>
          </w:p>
          <w:p w:rsidR="008D4A5B" w:rsidRDefault="008D4A5B" w:rsidP="00483BF1">
            <w:pPr>
              <w:spacing w:line="218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27"/>
                <w:szCs w:val="27"/>
              </w:rPr>
            </w:pPr>
          </w:p>
          <w:p w:rsidR="008D4A5B" w:rsidRDefault="008D4A5B" w:rsidP="00483BF1">
            <w:pPr>
              <w:ind w:left="110"/>
            </w:pPr>
            <w:r>
              <w:t>Max 3</w:t>
            </w:r>
          </w:p>
          <w:p w:rsidR="008D4A5B" w:rsidRDefault="008D4A5B" w:rsidP="00483BF1">
            <w:pPr>
              <w:spacing w:before="1"/>
              <w:ind w:left="110" w:right="94"/>
            </w:pPr>
            <w:r>
              <w:t>max 1 per anno</w:t>
            </w: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86"/>
              <w:ind w:left="108"/>
              <w:rPr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408"/>
        </w:trPr>
        <w:tc>
          <w:tcPr>
            <w:tcW w:w="2516" w:type="pct"/>
          </w:tcPr>
          <w:p w:rsidR="008D4A5B" w:rsidRDefault="008D4A5B" w:rsidP="00483BF1">
            <w:pPr>
              <w:ind w:left="108" w:right="166"/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</w:t>
            </w:r>
          </w:p>
          <w:p w:rsidR="008D4A5B" w:rsidRDefault="008D4A5B" w:rsidP="00483BF1">
            <w:pPr>
              <w:spacing w:line="232" w:lineRule="auto"/>
              <w:ind w:left="108" w:right="252"/>
              <w:rPr>
                <w:b/>
              </w:rPr>
            </w:pPr>
            <w:r>
              <w:rPr>
                <w:b/>
              </w:rPr>
              <w:t>(PON – POR) SE ATTINENTI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10"/>
              <w:rPr>
                <w:b/>
                <w:sz w:val="29"/>
                <w:szCs w:val="29"/>
              </w:rPr>
            </w:pPr>
          </w:p>
          <w:p w:rsidR="008D4A5B" w:rsidRDefault="008D4A5B" w:rsidP="00483BF1">
            <w:pPr>
              <w:ind w:left="110"/>
            </w:pPr>
            <w:r>
              <w:t>Max 5</w:t>
            </w:r>
          </w:p>
          <w:p w:rsidR="008D4A5B" w:rsidRDefault="008D4A5B" w:rsidP="00483BF1">
            <w:pPr>
              <w:spacing w:before="1"/>
              <w:ind w:left="110" w:right="94"/>
            </w:pPr>
            <w:r>
              <w:t>max 1 per anno</w:t>
            </w: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17"/>
                <w:szCs w:val="17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2516" w:type="pct"/>
          </w:tcPr>
          <w:p w:rsidR="008D4A5B" w:rsidRDefault="008D4A5B" w:rsidP="00483BF1">
            <w:pPr>
              <w:ind w:left="108" w:right="1062"/>
              <w:rPr>
                <w:b/>
              </w:rPr>
            </w:pPr>
            <w:r>
              <w:rPr>
                <w:b/>
              </w:rPr>
              <w:t>C10. CONOSCENZE SPECIFICHE DELL'</w:t>
            </w: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ARGOMENTO (documentate attraverso pubblicazioni)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9"/>
              <w:rPr>
                <w:b/>
                <w:sz w:val="29"/>
                <w:szCs w:val="29"/>
              </w:rPr>
            </w:pPr>
          </w:p>
          <w:p w:rsidR="008D4A5B" w:rsidRDefault="008D4A5B" w:rsidP="00483BF1">
            <w:pPr>
              <w:ind w:left="110"/>
            </w:pPr>
            <w:r>
              <w:t>Max. 2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C11. ESPERIENZE LAVORATIVE ATTINENTI ALLA</w:t>
            </w:r>
          </w:p>
          <w:p w:rsidR="008D4A5B" w:rsidRDefault="008D4A5B" w:rsidP="00483BF1">
            <w:pPr>
              <w:spacing w:line="218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ind w:left="110"/>
              <w:rPr>
                <w:b/>
                <w:sz w:val="29"/>
                <w:szCs w:val="29"/>
              </w:rPr>
            </w:pPr>
            <w:r>
              <w:t>Max. 10</w:t>
            </w:r>
          </w:p>
        </w:tc>
        <w:tc>
          <w:tcPr>
            <w:tcW w:w="519" w:type="pct"/>
          </w:tcPr>
          <w:p w:rsidR="008D4A5B" w:rsidRDefault="008D4A5B" w:rsidP="00483BF1">
            <w:pPr>
              <w:ind w:left="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616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186"/>
              <w:ind w:left="10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</w:tbl>
    <w:p w:rsidR="008D4A5B" w:rsidRDefault="008D4A5B" w:rsidP="008D4A5B">
      <w:pPr>
        <w:widowControl w:val="0"/>
        <w:jc w:val="both"/>
        <w:rPr>
          <w:b/>
          <w:sz w:val="18"/>
          <w:szCs w:val="18"/>
        </w:rPr>
      </w:pPr>
    </w:p>
    <w:p w:rsidR="008D4A5B" w:rsidRDefault="008D4A5B" w:rsidP="008D4A5B">
      <w:pPr>
        <w:widowControl w:val="0"/>
        <w:jc w:val="both"/>
        <w:rPr>
          <w:b/>
        </w:rPr>
      </w:pPr>
    </w:p>
    <w:p w:rsidR="008D4A5B" w:rsidRDefault="008D4A5B" w:rsidP="008D4A5B">
      <w:pPr>
        <w:rPr>
          <w:b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Data___________________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Firma_____________________________________________</w:t>
      </w:r>
    </w:p>
    <w:p w:rsidR="008D4A5B" w:rsidRDefault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br w:type="page"/>
      </w:r>
    </w:p>
    <w:p w:rsidR="007519DF" w:rsidRDefault="007519DF" w:rsidP="007519DF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2984BBED" wp14:editId="642A41C5">
            <wp:extent cx="5731200" cy="101600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9DF" w:rsidRPr="00627A5C" w:rsidRDefault="007519DF" w:rsidP="007519DF">
      <w:pPr>
        <w:jc w:val="center"/>
        <w:rPr>
          <w:b/>
          <w:bCs/>
          <w:sz w:val="28"/>
          <w:szCs w:val="28"/>
        </w:rPr>
      </w:pPr>
      <w:r w:rsidRPr="00627A5C">
        <w:rPr>
          <w:b/>
          <w:bCs/>
          <w:sz w:val="28"/>
          <w:szCs w:val="28"/>
        </w:rPr>
        <w:t>Allegato n</w:t>
      </w:r>
      <w:r>
        <w:rPr>
          <w:b/>
          <w:bCs/>
          <w:sz w:val="28"/>
          <w:szCs w:val="28"/>
        </w:rPr>
        <w:t>.</w:t>
      </w:r>
      <w:r w:rsidRPr="00627A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627A5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</w:t>
      </w:r>
      <w:r w:rsidRPr="00627A5C">
        <w:rPr>
          <w:b/>
          <w:bCs/>
          <w:sz w:val="28"/>
          <w:szCs w:val="28"/>
        </w:rPr>
        <w:t>nformativa sulla privacy</w:t>
      </w:r>
    </w:p>
    <w:p w:rsidR="007519DF" w:rsidRPr="007053AE" w:rsidRDefault="007519DF" w:rsidP="007519DF">
      <w:pPr>
        <w:rPr>
          <w:sz w:val="18"/>
          <w:szCs w:val="18"/>
        </w:rPr>
      </w:pPr>
    </w:p>
    <w:p w:rsidR="007519DF" w:rsidRPr="00B02A71" w:rsidRDefault="007519DF" w:rsidP="007519DF">
      <w:pPr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B02A71">
        <w:rPr>
          <w:rFonts w:ascii="Bookman Old Style" w:hAnsi="Bookman Old Style"/>
        </w:rPr>
        <w:t xml:space="preserve">Si informa che l’Istituto Omnicomprensivo Luigi Pirandello di Lampedusa e Linosa,  in qualità di Scuola assegnataria di Fondi relativi al progetto </w:t>
      </w:r>
      <w:r w:rsidRPr="00B02A71">
        <w:rPr>
          <w:rFonts w:ascii="Bookman Old Style" w:hAnsi="Bookman Old Style"/>
          <w:b/>
          <w:bCs/>
        </w:rPr>
        <w:t xml:space="preserve">PON Fondi Strutturali Europei – Programma Operativo Nazionale “Per la scuola, competenze e ambienti per l’apprendimento” 2014-2020. Avviso prot. n. AOODGEFID/9707 del 27.04.2021 </w:t>
      </w:r>
      <w:r w:rsidRPr="00B02A71">
        <w:rPr>
          <w:rFonts w:ascii="Bookman Old Style" w:eastAsia="Bookman Old Style" w:hAnsi="Bookman Old Style" w:cs="Bookman Old Style"/>
          <w:i/>
          <w:color w:val="000000"/>
        </w:rPr>
        <w:t>– Realizzazione di percorsi educativi volti al potenziamento delle competenze e per l’aggregazione e la socializzazione delle studentesse e degli studenti nell'emergenza Covid -19 (Apprendimento e socialità).</w:t>
      </w:r>
    </w:p>
    <w:p w:rsidR="007519DF" w:rsidRPr="00B02A71" w:rsidRDefault="007519DF" w:rsidP="007519DF">
      <w:pPr>
        <w:jc w:val="both"/>
        <w:rPr>
          <w:rFonts w:ascii="Bookman Old Style" w:hAnsi="Bookman Old Style"/>
          <w:b/>
          <w:bCs/>
        </w:rPr>
      </w:pPr>
      <w:r w:rsidRPr="00B02A71">
        <w:rPr>
          <w:rFonts w:ascii="Bookman Old Style" w:hAnsi="Bookman Old Style"/>
          <w:b/>
          <w:bCs/>
        </w:rPr>
        <w:t>Asse I – Istruzione – FSE “Apprendimento e socialità” –</w:t>
      </w:r>
      <w:r>
        <w:rPr>
          <w:rFonts w:ascii="Bookman Old Style" w:hAnsi="Bookman Old Style"/>
          <w:b/>
          <w:bCs/>
        </w:rPr>
        <w:t xml:space="preserve"> </w:t>
      </w:r>
      <w:r w:rsidRPr="00B02A71">
        <w:rPr>
          <w:rFonts w:ascii="Bookman Old Style" w:eastAsia="Bookman Old Style" w:hAnsi="Bookman Old Style" w:cs="Bookman Old Style"/>
          <w:b/>
        </w:rPr>
        <w:t>Sottoazione 10.2.2A “Competenze di base” Cod. Identificativo Progetto: 10.2.2A-FSEPON-SI-2021-94 - CUP J59J21003800006 AZIONE 10.2.2A “Competenze e successo formativo”,</w:t>
      </w: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Titolare del Trattamento dei dati è il Dirigente Scolastico, quale Rappresentante Legale dell’Istituto.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possono essere comunque trattati in relazione ad adempimenti relativi o connessi alla gestione dell’Istituzione scolastica.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in nessun caso vengono trasmessi a soggetti privati senza il preventivo consenso scritto dell’interessato/a.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Al soggetto interessato sono riconosciuti il diritto di accesso ai dati personali e gli altri diritti definiti dall’art. 7 del D.Lgs 196/03.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spacing w:line="480" w:lineRule="auto"/>
        <w:jc w:val="both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</w:rPr>
        <w:t xml:space="preserve">Il sottoscritto______________ </w:t>
      </w:r>
      <w:r w:rsidRPr="00B02A71">
        <w:rPr>
          <w:rFonts w:ascii="Bookman Old Style" w:hAnsi="Bookman Old Style"/>
        </w:rPr>
        <w:tab/>
        <w:t>, ricevuta l’informativa di cui all’art. 13 del D.Lgs. 196/03, esprime il proprio consenso affinché i dati personali forniti con la presente richiesta possano essere trattati nel rispetto del D.Lgs. per gli adempimenti connessi alla presente procedura.</w:t>
      </w: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  <w:noProof/>
        </w:rPr>
        <w:t>Lì, ______________________</w:t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 xml:space="preserve">    Firma</w:t>
      </w:r>
    </w:p>
    <w:p w:rsidR="008D4A5B" w:rsidRDefault="007519DF" w:rsidP="00923C35">
      <w:pPr>
        <w:spacing w:line="480" w:lineRule="auto"/>
      </w:pP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>__________________________</w:t>
      </w:r>
      <w:r w:rsidR="008D4A5B"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/>
    <w:p w:rsidR="001406DD" w:rsidRDefault="001406DD">
      <w:pPr>
        <w:rPr>
          <w:rFonts w:ascii="Calibri" w:eastAsia="Calibri" w:hAnsi="Calibri" w:cs="Calibri"/>
          <w:sz w:val="22"/>
          <w:szCs w:val="22"/>
        </w:rPr>
      </w:pPr>
    </w:p>
    <w:p w:rsidR="001406DD" w:rsidRDefault="0069000D">
      <w:pPr>
        <w:tabs>
          <w:tab w:val="left" w:pos="6585"/>
        </w:tabs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69000D">
      <w:pPr>
        <w:tabs>
          <w:tab w:val="left" w:pos="633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1406DD" w:rsidSect="00923C35">
      <w:headerReference w:type="default" r:id="rId10"/>
      <w:footerReference w:type="default" r:id="rId11"/>
      <w:pgSz w:w="11906" w:h="16838"/>
      <w:pgMar w:top="1135" w:right="907" w:bottom="1135" w:left="907" w:header="425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34" w:rsidRDefault="007D4634">
      <w:r>
        <w:separator/>
      </w:r>
    </w:p>
  </w:endnote>
  <w:endnote w:type="continuationSeparator" w:id="0">
    <w:p w:rsidR="007D4634" w:rsidRDefault="007D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34" w:rsidRDefault="007D4634">
      <w:r>
        <w:separator/>
      </w:r>
    </w:p>
  </w:footnote>
  <w:footnote w:type="continuationSeparator" w:id="0">
    <w:p w:rsidR="007D4634" w:rsidRDefault="007D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</w:rPr>
      <w:id w:val="629221298"/>
      <w:docPartObj>
        <w:docPartGallery w:val="Page Numbers (Margins)"/>
        <w:docPartUnique/>
      </w:docPartObj>
    </w:sdtPr>
    <w:sdtContent>
      <w:p w:rsidR="00483BF1" w:rsidRDefault="00483B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 w:rsidRPr="008D4A5B">
          <w:rPr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A683AB7" wp14:editId="7BA157B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BF1" w:rsidRDefault="00483BF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D4634" w:rsidRPr="007D4634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483BF1" w:rsidRDefault="00483BF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4634" w:rsidRPr="007D4634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723"/>
    <w:multiLevelType w:val="hybridMultilevel"/>
    <w:tmpl w:val="387655EE"/>
    <w:lvl w:ilvl="0" w:tplc="1D76B826">
      <w:numFmt w:val="bullet"/>
      <w:lvlText w:val="•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0CF"/>
    <w:multiLevelType w:val="hybridMultilevel"/>
    <w:tmpl w:val="535A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382"/>
    <w:multiLevelType w:val="hybridMultilevel"/>
    <w:tmpl w:val="9984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B254F"/>
    <w:multiLevelType w:val="hybridMultilevel"/>
    <w:tmpl w:val="EB384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6DD"/>
    <w:rsid w:val="001406DD"/>
    <w:rsid w:val="002D0D0A"/>
    <w:rsid w:val="00483BF1"/>
    <w:rsid w:val="004F2FD8"/>
    <w:rsid w:val="00561ACB"/>
    <w:rsid w:val="0069000D"/>
    <w:rsid w:val="007519DF"/>
    <w:rsid w:val="007D4634"/>
    <w:rsid w:val="008D4A5B"/>
    <w:rsid w:val="00923C35"/>
    <w:rsid w:val="00B4000B"/>
    <w:rsid w:val="00B43E33"/>
    <w:rsid w:val="00DB75C8"/>
    <w:rsid w:val="00E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qsioVtkRgh+BDcfu+EBv9hmgw==">AMUW2mWiJpaA5DSymCO6KG4ydagnQ5tCyi8sUwrCTLrRzxXoC742gHB70UiEOY5RgukMNWEwtM1+5YLLdsjuvkKwDMVBMl0wN870yvoWO+r/fl5+i5Cvyy8=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2021-07-21T17:36:00Z</cp:lastPrinted>
  <dcterms:created xsi:type="dcterms:W3CDTF">2021-07-21T18:34:00Z</dcterms:created>
  <dcterms:modified xsi:type="dcterms:W3CDTF">2021-07-21T18:34:00Z</dcterms:modified>
</cp:coreProperties>
</file>