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Al Dirigente Scolastico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dell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Istituto Omnicomprensivo Statale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L. Pirandello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Lampedusa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DICHIARAZIONE PERSONALE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da allegare alla domanda partecipazione all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assemblea sindacale del _____________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Il/la sottoscritto/a __________________________________________ nato/a a ________________________il __________ personale ATA / docente a tempo determinato/indeterminato in servizio nel corrente anno scolastico presso questo Istituto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DICHIARA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sotto la propria responsabilit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à</w:t>
      </w:r>
      <w:r>
        <w:rPr>
          <w:rFonts w:ascii="Times New Roman" w:hAnsi="Times New Roman"/>
          <w:sz w:val="28"/>
          <w:szCs w:val="28"/>
          <w:rtl w:val="0"/>
          <w:lang w:val="it-IT"/>
        </w:rPr>
        <w:t>, a norma delle disposizioni contenute nel D.P.R. 28/12/2000 n.445, cos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ì </w:t>
      </w:r>
      <w:r>
        <w:rPr>
          <w:rFonts w:ascii="Times New Roman" w:hAnsi="Times New Roman"/>
          <w:sz w:val="28"/>
          <w:szCs w:val="28"/>
          <w:rtl w:val="0"/>
          <w:lang w:val="it-IT"/>
        </w:rPr>
        <w:t>come modificato ed integrato dall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art. 15 della legge 16.1.2003 n.3, al fine di partecipare all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assemblea sindacale indetta da _______________________________ per il giorno _______________ dalle ore _______alle ore______ di non aver superato, nel corrente anno scolastico 202</w:t>
      </w:r>
      <w:r>
        <w:rPr>
          <w:rFonts w:ascii="Times New Roman" w:hAnsi="Times New Roman"/>
          <w:sz w:val="28"/>
          <w:szCs w:val="28"/>
          <w:rtl w:val="0"/>
          <w:lang w:val="it-IT"/>
        </w:rPr>
        <w:t>3</w:t>
      </w:r>
      <w:r>
        <w:rPr>
          <w:rFonts w:ascii="Times New Roman" w:hAnsi="Times New Roman"/>
          <w:sz w:val="28"/>
          <w:szCs w:val="28"/>
          <w:rtl w:val="0"/>
          <w:lang w:val="it-IT"/>
        </w:rPr>
        <w:t>/202</w:t>
      </w:r>
      <w:r>
        <w:rPr>
          <w:rFonts w:ascii="Times New Roman" w:hAnsi="Times New Roman"/>
          <w:sz w:val="28"/>
          <w:szCs w:val="28"/>
          <w:rtl w:val="0"/>
          <w:lang w:val="it-IT"/>
        </w:rPr>
        <w:t>4</w:t>
      </w:r>
      <w:r>
        <w:rPr>
          <w:rFonts w:ascii="Times New Roman" w:hAnsi="Times New Roman"/>
          <w:sz w:val="28"/>
          <w:szCs w:val="28"/>
          <w:rtl w:val="0"/>
          <w:lang w:val="it-IT"/>
        </w:rPr>
        <w:t>, le n. 10 ore pro capite previste dall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art.23 comma 1 del CCNL Comparto Scuola, come risultante dal prospetto sotto riportato:</w:t>
      </w:r>
    </w:p>
    <w:tbl>
      <w:tblPr>
        <w:tblW w:w="89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3"/>
        <w:gridCol w:w="966"/>
        <w:gridCol w:w="752"/>
        <w:gridCol w:w="787"/>
        <w:gridCol w:w="702"/>
        <w:gridCol w:w="837"/>
        <w:gridCol w:w="739"/>
        <w:gridCol w:w="800"/>
        <w:gridCol w:w="752"/>
        <w:gridCol w:w="787"/>
        <w:gridCol w:w="1229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2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partecipazione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partecipazione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partecipazione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partecipazione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partecipazione</w:t>
            </w:r>
          </w:p>
        </w:tc>
        <w:tc>
          <w:tcPr>
            <w:tcW w:type="dxa" w:w="12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12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Ore fruite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Ore fruite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Ore fruite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Ore fruite</w:t>
            </w:r>
          </w:p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Ore fruite</w:t>
            </w:r>
          </w:p>
        </w:tc>
        <w:tc>
          <w:tcPr>
            <w:tcW w:type="dxa" w:w="12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Lampedusa, ______________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>FIRMA</w:t>
      </w:r>
    </w:p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  <w:tab/>
        <w:tab/>
        <w:tab/>
        <w:tab/>
        <w:tab/>
        <w:tab/>
        <w:t xml:space="preserve">  _________________________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